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1C1" w:rsidRPr="00DC3B7E" w:rsidRDefault="002E67A6" w:rsidP="002D5CB4">
      <w:pPr>
        <w:spacing w:line="640" w:lineRule="exact"/>
        <w:rPr>
          <w:rFonts w:ascii="方正黑体_GBK" w:eastAsia="方正黑体_GBK" w:hAnsi="Times New Roman" w:cs="Times New Roman"/>
          <w:color w:val="000000" w:themeColor="text1"/>
          <w:sz w:val="30"/>
          <w:szCs w:val="30"/>
        </w:rPr>
      </w:pPr>
      <w:r w:rsidRPr="00DC3B7E">
        <w:rPr>
          <w:rFonts w:ascii="方正黑体_GBK" w:eastAsia="方正黑体_GBK" w:hAnsi="Times New Roman" w:cs="Times New Roman" w:hint="eastAsia"/>
          <w:color w:val="000000" w:themeColor="text1"/>
          <w:sz w:val="30"/>
          <w:szCs w:val="30"/>
        </w:rPr>
        <w:t>附件2</w:t>
      </w:r>
    </w:p>
    <w:p w:rsidR="00E831C1" w:rsidRPr="00DC3B7E" w:rsidRDefault="00E831C1">
      <w:pPr>
        <w:spacing w:line="580" w:lineRule="exact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</w:p>
    <w:p w:rsidR="00FB73F2" w:rsidRPr="00DC3B7E" w:rsidRDefault="00FB73F2">
      <w:pPr>
        <w:spacing w:line="58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</w:rPr>
      </w:pPr>
      <w:r w:rsidRPr="00DC3B7E">
        <w:rPr>
          <w:rFonts w:ascii="方正小标宋_GBK" w:eastAsia="方正小标宋_GBK" w:hAnsi="方正小标宋_GBK" w:hint="eastAsia"/>
          <w:color w:val="000000" w:themeColor="text1"/>
          <w:sz w:val="44"/>
        </w:rPr>
        <w:t>2020年度涪陵区</w:t>
      </w:r>
    </w:p>
    <w:p w:rsidR="00E831C1" w:rsidRPr="00DC3B7E" w:rsidRDefault="00FB73F2">
      <w:pPr>
        <w:spacing w:line="580" w:lineRule="exact"/>
        <w:jc w:val="center"/>
        <w:rPr>
          <w:rFonts w:ascii="方正小标宋_GBK" w:eastAsia="方正小标宋_GBK" w:hAnsi="方正小标宋_GBK"/>
          <w:color w:val="000000" w:themeColor="text1"/>
          <w:sz w:val="44"/>
        </w:rPr>
      </w:pPr>
      <w:r w:rsidRPr="00DC3B7E">
        <w:rPr>
          <w:rFonts w:ascii="方正小标宋_GBK" w:eastAsia="方正小标宋_GBK" w:hAnsi="方正小标宋_GBK" w:hint="eastAsia"/>
          <w:color w:val="000000" w:themeColor="text1"/>
          <w:sz w:val="44"/>
        </w:rPr>
        <w:t>促进科技成果转移转化专项项目申报书</w:t>
      </w:r>
    </w:p>
    <w:p w:rsidR="004C6188" w:rsidRPr="00DC3B7E" w:rsidRDefault="004C6188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922B31" w:rsidRPr="00DC3B7E" w:rsidRDefault="00922B31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922B31" w:rsidRPr="00DC3B7E" w:rsidRDefault="00922B31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4C6188" w:rsidRPr="00DC3B7E" w:rsidRDefault="004C6188" w:rsidP="005934F6">
      <w:pPr>
        <w:spacing w:line="360" w:lineRule="auto"/>
        <w:ind w:rightChars="93" w:right="195" w:firstLineChars="200" w:firstLine="643"/>
        <w:jc w:val="left"/>
        <w:rPr>
          <w:rFonts w:ascii="方正仿宋_GBK" w:eastAsia="方正仿宋_GBK" w:hAnsi="方正小标宋_GBK"/>
          <w:color w:val="000000" w:themeColor="text1"/>
          <w:sz w:val="32"/>
          <w:szCs w:val="32"/>
          <w:u w:val="single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项</w:t>
      </w:r>
      <w:r w:rsidR="000F6D85"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目</w:t>
      </w:r>
      <w:r w:rsidR="000F6D85"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名</w:t>
      </w:r>
      <w:r w:rsidR="000F6D85"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称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</w:t>
      </w:r>
      <w:r w:rsidR="000F6D85"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        </w:t>
      </w:r>
    </w:p>
    <w:p w:rsidR="004C6188" w:rsidRPr="00DC3B7E" w:rsidRDefault="000F6D85" w:rsidP="005934F6">
      <w:pPr>
        <w:spacing w:line="360" w:lineRule="auto"/>
        <w:ind w:rightChars="93" w:right="195" w:firstLineChars="200" w:firstLine="643"/>
        <w:jc w:val="left"/>
        <w:rPr>
          <w:rFonts w:ascii="方正仿宋_GBK" w:eastAsia="方正仿宋_GBK" w:hAnsi="方正小标宋_GBK"/>
          <w:color w:val="000000" w:themeColor="text1"/>
          <w:sz w:val="32"/>
          <w:szCs w:val="32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申 报 类 型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        </w:t>
      </w:r>
    </w:p>
    <w:p w:rsidR="004C6188" w:rsidRPr="00DC3B7E" w:rsidRDefault="000F6D85" w:rsidP="005934F6">
      <w:pPr>
        <w:spacing w:line="360" w:lineRule="auto"/>
        <w:ind w:rightChars="93" w:right="195" w:firstLineChars="196" w:firstLine="630"/>
        <w:rPr>
          <w:rFonts w:ascii="方正仿宋_GBK" w:eastAsia="方正仿宋_GBK" w:hAnsi="方正小标宋_GBK"/>
          <w:color w:val="000000" w:themeColor="text1"/>
          <w:sz w:val="32"/>
          <w:szCs w:val="32"/>
          <w:u w:val="single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牵头单位(盖章)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</w:t>
      </w:r>
      <w:r w:rsidR="00922B31"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   </w:t>
      </w:r>
      <w:r w:rsidR="00922B31"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</w:t>
      </w:r>
    </w:p>
    <w:p w:rsidR="000F6D85" w:rsidRPr="00DC3B7E" w:rsidRDefault="000F6D85" w:rsidP="005934F6">
      <w:pPr>
        <w:spacing w:line="360" w:lineRule="auto"/>
        <w:ind w:rightChars="93" w:right="195" w:firstLineChars="196" w:firstLine="630"/>
        <w:rPr>
          <w:rFonts w:ascii="方正仿宋_GBK" w:eastAsia="方正仿宋_GBK" w:hAnsi="方正小标宋_GBK"/>
          <w:color w:val="000000" w:themeColor="text1"/>
          <w:sz w:val="32"/>
          <w:szCs w:val="32"/>
          <w:u w:val="single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项 目 负 责 人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   </w:t>
      </w:r>
      <w:r w:rsidR="00922B31"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</w:t>
      </w:r>
    </w:p>
    <w:p w:rsidR="000F6D85" w:rsidRPr="00DC3B7E" w:rsidRDefault="000F6D85" w:rsidP="005934F6">
      <w:pPr>
        <w:spacing w:line="360" w:lineRule="auto"/>
        <w:ind w:rightChars="93" w:right="195" w:firstLineChars="196" w:firstLine="630"/>
        <w:rPr>
          <w:rFonts w:ascii="方正仿宋_GBK" w:eastAsia="方正仿宋_GBK" w:hAnsi="方正小标宋_GBK"/>
          <w:color w:val="000000" w:themeColor="text1"/>
          <w:sz w:val="32"/>
          <w:szCs w:val="32"/>
          <w:u w:val="single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联 系 电 话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        </w:t>
      </w:r>
    </w:p>
    <w:p w:rsidR="000F6D85" w:rsidRPr="00DC3B7E" w:rsidRDefault="000F6D85" w:rsidP="005934F6">
      <w:pPr>
        <w:spacing w:line="360" w:lineRule="auto"/>
        <w:ind w:rightChars="93" w:right="195" w:firstLineChars="196" w:firstLine="630"/>
        <w:rPr>
          <w:rFonts w:ascii="方正仿宋_GBK" w:eastAsia="方正仿宋_GBK" w:hAnsi="方正小标宋_GBK"/>
          <w:color w:val="000000" w:themeColor="text1"/>
          <w:sz w:val="32"/>
          <w:szCs w:val="32"/>
          <w:u w:val="single"/>
        </w:rPr>
      </w:pPr>
      <w:r w:rsidRPr="00DC3B7E">
        <w:rPr>
          <w:rFonts w:ascii="方正楷体_GBK" w:eastAsia="方正楷体_GBK" w:hAnsi="Times New Roman" w:cs="Times New Roman" w:hint="eastAsia"/>
          <w:b/>
          <w:color w:val="000000" w:themeColor="text1"/>
          <w:sz w:val="32"/>
          <w:szCs w:val="32"/>
        </w:rPr>
        <w:t>项目起止年限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：</w:t>
      </w:r>
      <w:r w:rsidRPr="00DC3B7E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</w:t>
      </w:r>
      <w:r w:rsidR="00922B31"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</w:t>
      </w:r>
      <w:r w:rsidRPr="00DC3B7E">
        <w:rPr>
          <w:rFonts w:ascii="方正仿宋_GBK" w:eastAsia="方正仿宋_GBK" w:hAnsi="方正小标宋_GBK" w:hint="eastAsia"/>
          <w:color w:val="000000" w:themeColor="text1"/>
          <w:sz w:val="32"/>
          <w:szCs w:val="32"/>
          <w:u w:val="single"/>
        </w:rPr>
        <w:t xml:space="preserve">     </w:t>
      </w:r>
    </w:p>
    <w:p w:rsidR="00922B31" w:rsidRPr="00DC3B7E" w:rsidRDefault="00922B31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922B31" w:rsidRPr="00DC3B7E" w:rsidRDefault="00922B31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922B31" w:rsidRPr="00DC3B7E" w:rsidRDefault="00922B31" w:rsidP="00922B31">
      <w:pPr>
        <w:spacing w:line="580" w:lineRule="exact"/>
        <w:jc w:val="left"/>
        <w:rPr>
          <w:rFonts w:ascii="方正仿宋_GBK" w:eastAsia="方正仿宋_GBK" w:hAnsi="方正小标宋_GBK"/>
          <w:color w:val="000000" w:themeColor="text1"/>
          <w:sz w:val="44"/>
        </w:rPr>
      </w:pPr>
    </w:p>
    <w:p w:rsidR="00E831C1" w:rsidRPr="00DC3B7E" w:rsidRDefault="006377A5" w:rsidP="001E7593">
      <w:pPr>
        <w:jc w:val="center"/>
        <w:rPr>
          <w:rFonts w:ascii="方正楷体_GBK" w:eastAsia="方正楷体_GBK"/>
          <w:b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 xml:space="preserve">    </w:t>
      </w:r>
      <w:r w:rsidR="006F2250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重庆市</w:t>
      </w:r>
      <w:r w:rsidR="006A4282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涪陵</w:t>
      </w:r>
      <w:r w:rsidR="002E67A6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区科学技术局</w:t>
      </w:r>
    </w:p>
    <w:p w:rsidR="00E831C1" w:rsidRPr="00DC3B7E" w:rsidRDefault="006377A5" w:rsidP="00155E79">
      <w:pPr>
        <w:jc w:val="center"/>
        <w:rPr>
          <w:rFonts w:ascii="方正楷体_GBK" w:eastAsia="方正楷体_GBK"/>
          <w:b/>
          <w:bCs/>
          <w:color w:val="000000" w:themeColor="text1"/>
          <w:sz w:val="32"/>
          <w:szCs w:val="32"/>
        </w:rPr>
      </w:pPr>
      <w:r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 xml:space="preserve">    </w:t>
      </w:r>
      <w:r w:rsidR="006A4282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2020年</w:t>
      </w:r>
      <w:r w:rsidR="00325A58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9</w:t>
      </w:r>
      <w:r w:rsidR="006A4282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月</w:t>
      </w:r>
      <w:r w:rsidR="00621E30" w:rsidRPr="00DC3B7E">
        <w:rPr>
          <w:rFonts w:ascii="方正楷体_GBK" w:eastAsia="方正楷体_GBK" w:hint="eastAsia"/>
          <w:b/>
          <w:bCs/>
          <w:color w:val="000000" w:themeColor="text1"/>
          <w:sz w:val="32"/>
          <w:szCs w:val="32"/>
        </w:rPr>
        <w:t>制</w:t>
      </w:r>
    </w:p>
    <w:p w:rsidR="0033609C" w:rsidRPr="00DC3B7E" w:rsidRDefault="0033609C" w:rsidP="00155E79">
      <w:pPr>
        <w:jc w:val="center"/>
        <w:rPr>
          <w:rFonts w:ascii="方正楷体_GBK" w:eastAsia="方正楷体_GBK"/>
          <w:b/>
          <w:bCs/>
          <w:color w:val="000000" w:themeColor="text1"/>
          <w:sz w:val="32"/>
          <w:szCs w:val="32"/>
        </w:rPr>
      </w:pPr>
    </w:p>
    <w:p w:rsidR="00E831C1" w:rsidRPr="00DC3B7E" w:rsidRDefault="007F7B8A" w:rsidP="00BA6CA9">
      <w:pPr>
        <w:contextualSpacing/>
        <w:jc w:val="left"/>
        <w:rPr>
          <w:rFonts w:ascii="方正黑体_GBK" w:eastAsia="方正黑体_GBK" w:hAnsi="方正黑体_GBK" w:cs="方正黑体_GBK"/>
          <w:bCs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lastRenderedPageBreak/>
        <w:t>一、基本</w:t>
      </w:r>
      <w:r w:rsidR="00BA6CA9" w:rsidRPr="00DC3B7E">
        <w:rPr>
          <w:rFonts w:ascii="方正黑体_GBK" w:eastAsia="方正黑体_GBK" w:hAnsi="方正黑体_GBK" w:cs="方正黑体_GBK" w:hint="eastAsia"/>
          <w:bCs/>
          <w:color w:val="000000" w:themeColor="text1"/>
          <w:sz w:val="32"/>
          <w:szCs w:val="32"/>
        </w:rPr>
        <w:t>信息</w:t>
      </w:r>
    </w:p>
    <w:tbl>
      <w:tblPr>
        <w:tblW w:w="957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28"/>
        <w:gridCol w:w="1202"/>
        <w:gridCol w:w="714"/>
        <w:gridCol w:w="97"/>
        <w:gridCol w:w="1179"/>
        <w:gridCol w:w="142"/>
        <w:gridCol w:w="188"/>
        <w:gridCol w:w="1081"/>
        <w:gridCol w:w="1780"/>
      </w:tblGrid>
      <w:tr w:rsidR="00E831C1" w:rsidRPr="006377A5" w:rsidTr="006A6B92">
        <w:trPr>
          <w:cantSplit/>
          <w:trHeight w:val="1188"/>
        </w:trPr>
        <w:tc>
          <w:tcPr>
            <w:tcW w:w="1560" w:type="dxa"/>
            <w:vAlign w:val="center"/>
          </w:tcPr>
          <w:p w:rsidR="00E831C1" w:rsidRPr="006377A5" w:rsidRDefault="002E67A6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011" w:type="dxa"/>
            <w:gridSpan w:val="9"/>
            <w:vAlign w:val="center"/>
          </w:tcPr>
          <w:p w:rsidR="00E831C1" w:rsidRPr="006377A5" w:rsidRDefault="00E831C1" w:rsidP="006A6B92">
            <w:pPr>
              <w:spacing w:line="44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76C5" w:rsidRPr="006377A5" w:rsidTr="006A6B92">
        <w:trPr>
          <w:cantSplit/>
          <w:trHeight w:val="1069"/>
        </w:trPr>
        <w:tc>
          <w:tcPr>
            <w:tcW w:w="1560" w:type="dxa"/>
            <w:vAlign w:val="center"/>
          </w:tcPr>
          <w:p w:rsidR="006E76C5" w:rsidRPr="006377A5" w:rsidRDefault="006E76C5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申报类型</w:t>
            </w:r>
          </w:p>
        </w:tc>
        <w:tc>
          <w:tcPr>
            <w:tcW w:w="8011" w:type="dxa"/>
            <w:gridSpan w:val="9"/>
            <w:vAlign w:val="center"/>
          </w:tcPr>
          <w:p w:rsidR="00757B21" w:rsidRPr="006377A5" w:rsidRDefault="006E76C5" w:rsidP="005224C0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="00C66C5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重大科技成果转化</w:t>
            </w:r>
            <w:r w:rsidR="00757B21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C66C5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="00C66C5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关键技术研发及成果转移</w:t>
            </w:r>
          </w:p>
          <w:p w:rsidR="006E76C5" w:rsidRPr="006377A5" w:rsidRDefault="006E76C5" w:rsidP="00C66C5A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="00C66C5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创新创业成果孵化培育</w:t>
            </w:r>
            <w:r w:rsidR="00C25EAE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A6B92" w:rsidRPr="006377A5" w:rsidTr="00FB25EA">
        <w:trPr>
          <w:cantSplit/>
          <w:trHeight w:val="1023"/>
        </w:trPr>
        <w:tc>
          <w:tcPr>
            <w:tcW w:w="1560" w:type="dxa"/>
            <w:vMerge w:val="restart"/>
            <w:vAlign w:val="center"/>
          </w:tcPr>
          <w:p w:rsidR="006A6B92" w:rsidRPr="006377A5" w:rsidRDefault="006A6B92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牵头单位</w:t>
            </w:r>
          </w:p>
        </w:tc>
        <w:tc>
          <w:tcPr>
            <w:tcW w:w="1628" w:type="dxa"/>
            <w:vAlign w:val="center"/>
          </w:tcPr>
          <w:p w:rsidR="006A6B92" w:rsidRPr="006377A5" w:rsidRDefault="006A6B92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6383" w:type="dxa"/>
            <w:gridSpan w:val="8"/>
            <w:vAlign w:val="center"/>
          </w:tcPr>
          <w:p w:rsidR="006A6B92" w:rsidRPr="006377A5" w:rsidRDefault="006A6B92" w:rsidP="004E6CF7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（单位全称）</w:t>
            </w:r>
          </w:p>
        </w:tc>
      </w:tr>
      <w:tr w:rsidR="00BB7531" w:rsidRPr="006377A5" w:rsidTr="00965ED3">
        <w:trPr>
          <w:cantSplit/>
          <w:trHeight w:val="364"/>
        </w:trPr>
        <w:tc>
          <w:tcPr>
            <w:tcW w:w="1560" w:type="dxa"/>
            <w:vMerge/>
            <w:vAlign w:val="center"/>
          </w:tcPr>
          <w:p w:rsidR="00BB7531" w:rsidRPr="006377A5" w:rsidRDefault="00BB7531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B7531" w:rsidRPr="006377A5" w:rsidRDefault="00BB7531" w:rsidP="00630994">
            <w:pPr>
              <w:spacing w:line="50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统一社会</w:t>
            </w:r>
            <w:r w:rsidRPr="006377A5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信用代码</w:t>
            </w:r>
          </w:p>
        </w:tc>
        <w:tc>
          <w:tcPr>
            <w:tcW w:w="6383" w:type="dxa"/>
            <w:gridSpan w:val="8"/>
            <w:vAlign w:val="center"/>
          </w:tcPr>
          <w:p w:rsidR="00BB7531" w:rsidRPr="006377A5" w:rsidRDefault="00BB7531" w:rsidP="00630994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B92" w:rsidRPr="006377A5" w:rsidTr="00FB25EA">
        <w:trPr>
          <w:cantSplit/>
          <w:trHeight w:val="1006"/>
        </w:trPr>
        <w:tc>
          <w:tcPr>
            <w:tcW w:w="1560" w:type="dxa"/>
            <w:vMerge/>
            <w:vAlign w:val="center"/>
          </w:tcPr>
          <w:p w:rsidR="006A6B92" w:rsidRPr="006377A5" w:rsidRDefault="006A6B92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A6B92" w:rsidRPr="006377A5" w:rsidRDefault="006A6B92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383" w:type="dxa"/>
            <w:gridSpan w:val="8"/>
            <w:vAlign w:val="center"/>
          </w:tcPr>
          <w:p w:rsidR="006A6B92" w:rsidRPr="006377A5" w:rsidRDefault="006A6B92" w:rsidP="005224C0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6B92" w:rsidRPr="006377A5" w:rsidTr="00FB25EA">
        <w:trPr>
          <w:cantSplit/>
          <w:trHeight w:val="1033"/>
        </w:trPr>
        <w:tc>
          <w:tcPr>
            <w:tcW w:w="1560" w:type="dxa"/>
            <w:vMerge/>
            <w:vAlign w:val="center"/>
          </w:tcPr>
          <w:p w:rsidR="006A6B92" w:rsidRPr="006377A5" w:rsidRDefault="006A6B92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A6B92" w:rsidRPr="006377A5" w:rsidRDefault="006A6B92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属地管理</w:t>
            </w:r>
          </w:p>
        </w:tc>
        <w:tc>
          <w:tcPr>
            <w:tcW w:w="6383" w:type="dxa"/>
            <w:gridSpan w:val="8"/>
            <w:vAlign w:val="center"/>
          </w:tcPr>
          <w:p w:rsidR="006A6B92" w:rsidRPr="006377A5" w:rsidRDefault="006A6B92" w:rsidP="005224C0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（具体某工业园区、乡镇、街道）</w:t>
            </w:r>
          </w:p>
        </w:tc>
      </w:tr>
      <w:tr w:rsidR="006A6B92" w:rsidRPr="006377A5" w:rsidTr="00FB25EA">
        <w:trPr>
          <w:cantSplit/>
          <w:trHeight w:val="1214"/>
        </w:trPr>
        <w:tc>
          <w:tcPr>
            <w:tcW w:w="1560" w:type="dxa"/>
            <w:vMerge/>
            <w:vAlign w:val="center"/>
          </w:tcPr>
          <w:p w:rsidR="006A6B92" w:rsidRPr="006377A5" w:rsidRDefault="006A6B92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6A6B92" w:rsidRPr="006377A5" w:rsidRDefault="006A6B92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单位类别</w:t>
            </w:r>
          </w:p>
        </w:tc>
        <w:tc>
          <w:tcPr>
            <w:tcW w:w="6383" w:type="dxa"/>
            <w:gridSpan w:val="8"/>
            <w:vAlign w:val="center"/>
          </w:tcPr>
          <w:p w:rsidR="006A6B92" w:rsidRPr="006377A5" w:rsidRDefault="006A6B92" w:rsidP="00630994">
            <w:pPr>
              <w:spacing w:line="50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□企业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□大专院校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□科研院所</w:t>
            </w:r>
          </w:p>
          <w:p w:rsidR="006A6B92" w:rsidRPr="006377A5" w:rsidRDefault="006A6B92" w:rsidP="00EB5370">
            <w:pPr>
              <w:spacing w:line="50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□其他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="00EB5370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</w:p>
        </w:tc>
      </w:tr>
      <w:tr w:rsidR="00B67181" w:rsidRPr="006377A5" w:rsidTr="003B2340">
        <w:trPr>
          <w:cantSplit/>
          <w:trHeight w:val="942"/>
        </w:trPr>
        <w:tc>
          <w:tcPr>
            <w:tcW w:w="1560" w:type="dxa"/>
            <w:vMerge w:val="restart"/>
            <w:vAlign w:val="center"/>
          </w:tcPr>
          <w:p w:rsidR="006377A5" w:rsidRDefault="005224C0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主要</w:t>
            </w:r>
            <w:r w:rsidR="00B67181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参与</w:t>
            </w:r>
          </w:p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830" w:type="dxa"/>
            <w:gridSpan w:val="2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3401" w:type="dxa"/>
            <w:gridSpan w:val="6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统一社会</w:t>
            </w:r>
            <w:r w:rsidRPr="006377A5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信用代码</w:t>
            </w:r>
          </w:p>
        </w:tc>
        <w:tc>
          <w:tcPr>
            <w:tcW w:w="1780" w:type="dxa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单位类别</w:t>
            </w:r>
          </w:p>
        </w:tc>
      </w:tr>
      <w:tr w:rsidR="00B67181" w:rsidRPr="006377A5" w:rsidTr="00FB25EA">
        <w:trPr>
          <w:cantSplit/>
          <w:trHeight w:val="981"/>
        </w:trPr>
        <w:tc>
          <w:tcPr>
            <w:tcW w:w="1560" w:type="dxa"/>
            <w:vMerge/>
            <w:vAlign w:val="center"/>
          </w:tcPr>
          <w:p w:rsidR="00B67181" w:rsidRPr="006377A5" w:rsidRDefault="00B67181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  <w:gridSpan w:val="6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7181" w:rsidRPr="006377A5" w:rsidTr="00FB25EA">
        <w:trPr>
          <w:cantSplit/>
          <w:trHeight w:val="978"/>
        </w:trPr>
        <w:tc>
          <w:tcPr>
            <w:tcW w:w="1560" w:type="dxa"/>
            <w:vMerge/>
            <w:vAlign w:val="center"/>
          </w:tcPr>
          <w:p w:rsidR="00B67181" w:rsidRPr="006377A5" w:rsidRDefault="00B67181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  <w:gridSpan w:val="6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7181" w:rsidRPr="006377A5" w:rsidTr="00FB25EA">
        <w:trPr>
          <w:cantSplit/>
          <w:trHeight w:val="991"/>
        </w:trPr>
        <w:tc>
          <w:tcPr>
            <w:tcW w:w="1560" w:type="dxa"/>
            <w:vMerge/>
            <w:vAlign w:val="center"/>
          </w:tcPr>
          <w:p w:rsidR="00B67181" w:rsidRPr="006377A5" w:rsidRDefault="00B67181" w:rsidP="005224C0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1" w:type="dxa"/>
            <w:gridSpan w:val="6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B67181" w:rsidRPr="006377A5" w:rsidRDefault="00B67181" w:rsidP="005224C0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F78" w:rsidRPr="006377A5" w:rsidTr="006A6B92">
        <w:trPr>
          <w:cantSplit/>
          <w:trHeight w:val="947"/>
        </w:trPr>
        <w:tc>
          <w:tcPr>
            <w:tcW w:w="1560" w:type="dxa"/>
            <w:vMerge w:val="restart"/>
            <w:vAlign w:val="center"/>
          </w:tcPr>
          <w:p w:rsidR="005224C0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lastRenderedPageBreak/>
              <w:t>项目</w:t>
            </w:r>
          </w:p>
          <w:p w:rsidR="009D6F78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负责人</w:t>
            </w:r>
          </w:p>
        </w:tc>
        <w:tc>
          <w:tcPr>
            <w:tcW w:w="1628" w:type="dxa"/>
            <w:vAlign w:val="center"/>
          </w:tcPr>
          <w:p w:rsidR="009D6F78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2"/>
            <w:vAlign w:val="center"/>
          </w:tcPr>
          <w:p w:rsidR="009D6F78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D6F78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3049" w:type="dxa"/>
            <w:gridSpan w:val="3"/>
            <w:vAlign w:val="center"/>
          </w:tcPr>
          <w:p w:rsidR="009D6F78" w:rsidRPr="006377A5" w:rsidRDefault="009D6F7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BE60FF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C01873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C01873" w:rsidRPr="006377A5" w:rsidRDefault="00C01873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C01873" w:rsidRPr="006377A5" w:rsidRDefault="0053430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1916" w:type="dxa"/>
            <w:gridSpan w:val="2"/>
            <w:vAlign w:val="center"/>
          </w:tcPr>
          <w:p w:rsidR="00C01873" w:rsidRPr="006377A5" w:rsidRDefault="00C01873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1873" w:rsidRPr="006377A5" w:rsidRDefault="00C01873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049" w:type="dxa"/>
            <w:gridSpan w:val="3"/>
            <w:vAlign w:val="center"/>
          </w:tcPr>
          <w:p w:rsidR="00C01873" w:rsidRPr="006377A5" w:rsidRDefault="00C01873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6DDA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工作</w:t>
            </w:r>
            <w:r w:rsidRPr="006377A5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6383" w:type="dxa"/>
            <w:gridSpan w:val="8"/>
            <w:vAlign w:val="center"/>
          </w:tcPr>
          <w:p w:rsidR="005A6DDA" w:rsidRPr="006377A5" w:rsidRDefault="005A6DDA" w:rsidP="00FF7D55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6DDA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916" w:type="dxa"/>
            <w:gridSpan w:val="2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16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pacing w:val="-16"/>
                <w:sz w:val="28"/>
                <w:szCs w:val="28"/>
              </w:rPr>
              <w:t>身份证号</w:t>
            </w:r>
          </w:p>
        </w:tc>
        <w:tc>
          <w:tcPr>
            <w:tcW w:w="3191" w:type="dxa"/>
            <w:gridSpan w:val="4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6DDA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A6DDA" w:rsidRPr="006377A5" w:rsidRDefault="005A6DDA" w:rsidP="00FF7D5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学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6383" w:type="dxa"/>
            <w:gridSpan w:val="8"/>
            <w:vAlign w:val="center"/>
          </w:tcPr>
          <w:p w:rsidR="005A6DDA" w:rsidRPr="006377A5" w:rsidRDefault="005A6DDA" w:rsidP="00F546CD">
            <w:pPr>
              <w:ind w:firstLineChars="50" w:firstLine="140"/>
              <w:contextualSpacing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□博士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□硕士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□大学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□大专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□中专</w:t>
            </w:r>
          </w:p>
          <w:p w:rsidR="005A6DDA" w:rsidRPr="006377A5" w:rsidRDefault="006377A5" w:rsidP="006377A5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5A6DD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□其他</w:t>
            </w:r>
            <w:r w:rsidR="005A6DDA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B5370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</w:p>
        </w:tc>
      </w:tr>
      <w:tr w:rsidR="005A6DDA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A6DDA" w:rsidRPr="006377A5" w:rsidRDefault="005A6DDA" w:rsidP="00FF7D55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职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称</w:t>
            </w:r>
          </w:p>
        </w:tc>
        <w:tc>
          <w:tcPr>
            <w:tcW w:w="6383" w:type="dxa"/>
            <w:gridSpan w:val="8"/>
            <w:vAlign w:val="center"/>
          </w:tcPr>
          <w:p w:rsidR="005A6DDA" w:rsidRPr="006377A5" w:rsidRDefault="005A6DDA" w:rsidP="00F546CD">
            <w:pPr>
              <w:ind w:firstLineChars="50" w:firstLine="140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□高级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□中级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□初级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□其他</w:t>
            </w:r>
          </w:p>
        </w:tc>
      </w:tr>
      <w:tr w:rsidR="005A6DDA" w:rsidRPr="006377A5" w:rsidTr="006A6B92">
        <w:trPr>
          <w:cantSplit/>
          <w:trHeight w:val="947"/>
        </w:trPr>
        <w:tc>
          <w:tcPr>
            <w:tcW w:w="1560" w:type="dxa"/>
            <w:vMerge w:val="restart"/>
            <w:vAlign w:val="center"/>
          </w:tcPr>
          <w:p w:rsidR="005224C0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</w:t>
            </w:r>
          </w:p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628" w:type="dxa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13" w:type="dxa"/>
            <w:gridSpan w:val="3"/>
            <w:vAlign w:val="center"/>
          </w:tcPr>
          <w:p w:rsidR="005A6DDA" w:rsidRPr="006377A5" w:rsidRDefault="005A6DDA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5A6DDA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861" w:type="dxa"/>
            <w:gridSpan w:val="2"/>
            <w:vAlign w:val="center"/>
          </w:tcPr>
          <w:p w:rsidR="005A6DDA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□男</w:t>
            </w:r>
            <w:r w:rsidR="00BE60FF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5224C0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224C0" w:rsidRPr="006377A5" w:rsidRDefault="0053430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2013" w:type="dxa"/>
            <w:gridSpan w:val="3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5224C0" w:rsidRPr="006377A5" w:rsidRDefault="0053430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座机</w:t>
            </w:r>
          </w:p>
        </w:tc>
        <w:tc>
          <w:tcPr>
            <w:tcW w:w="2861" w:type="dxa"/>
            <w:gridSpan w:val="2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4C0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工作</w:t>
            </w:r>
            <w:r w:rsidRPr="006377A5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6383" w:type="dxa"/>
            <w:gridSpan w:val="8"/>
            <w:vAlign w:val="center"/>
          </w:tcPr>
          <w:p w:rsidR="005224C0" w:rsidRPr="006377A5" w:rsidRDefault="005224C0" w:rsidP="00FF7D55">
            <w:pPr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4C0" w:rsidRPr="006377A5" w:rsidTr="006A6B92">
        <w:trPr>
          <w:cantSplit/>
          <w:trHeight w:val="947"/>
        </w:trPr>
        <w:tc>
          <w:tcPr>
            <w:tcW w:w="1560" w:type="dxa"/>
            <w:vMerge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013" w:type="dxa"/>
            <w:gridSpan w:val="3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5224C0" w:rsidRPr="006377A5" w:rsidRDefault="00534308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861" w:type="dxa"/>
            <w:gridSpan w:val="2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24C0" w:rsidRPr="006377A5" w:rsidTr="006A6B92">
        <w:trPr>
          <w:cantSplit/>
          <w:trHeight w:val="1268"/>
        </w:trPr>
        <w:tc>
          <w:tcPr>
            <w:tcW w:w="1560" w:type="dxa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项目起始</w:t>
            </w:r>
          </w:p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3641" w:type="dxa"/>
            <w:gridSpan w:val="4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1509" w:type="dxa"/>
            <w:gridSpan w:val="3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项目终止</w:t>
            </w:r>
          </w:p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2861" w:type="dxa"/>
            <w:gridSpan w:val="2"/>
            <w:vAlign w:val="center"/>
          </w:tcPr>
          <w:p w:rsidR="005224C0" w:rsidRPr="006377A5" w:rsidRDefault="005224C0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</w:p>
        </w:tc>
      </w:tr>
      <w:tr w:rsidR="003E171B" w:rsidRPr="006377A5" w:rsidTr="00965ED3">
        <w:trPr>
          <w:cantSplit/>
          <w:trHeight w:val="1268"/>
        </w:trPr>
        <w:tc>
          <w:tcPr>
            <w:tcW w:w="1560" w:type="dxa"/>
            <w:vAlign w:val="center"/>
          </w:tcPr>
          <w:p w:rsidR="003E171B" w:rsidRPr="006377A5" w:rsidRDefault="003E171B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产学研</w:t>
            </w:r>
          </w:p>
          <w:p w:rsidR="003E171B" w:rsidRPr="006377A5" w:rsidRDefault="003E171B" w:rsidP="00FF7D55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联合</w:t>
            </w:r>
          </w:p>
        </w:tc>
        <w:tc>
          <w:tcPr>
            <w:tcW w:w="8011" w:type="dxa"/>
            <w:gridSpan w:val="9"/>
            <w:vAlign w:val="center"/>
          </w:tcPr>
          <w:p w:rsidR="003E171B" w:rsidRPr="006377A5" w:rsidRDefault="003E171B" w:rsidP="003E171B">
            <w:pPr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□是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□否</w:t>
            </w:r>
          </w:p>
        </w:tc>
      </w:tr>
    </w:tbl>
    <w:p w:rsidR="006B0444" w:rsidRPr="00DC3B7E" w:rsidRDefault="00591104" w:rsidP="00591104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lastRenderedPageBreak/>
        <w:t>二</w:t>
      </w:r>
      <w:r w:rsidR="00D73D93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、</w:t>
      </w: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相关指标</w:t>
      </w:r>
      <w:r w:rsidR="00D73D93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条件</w:t>
      </w:r>
    </w:p>
    <w:p w:rsidR="00591104" w:rsidRPr="00DC3B7E" w:rsidRDefault="00C43CB4" w:rsidP="00327E77">
      <w:pPr>
        <w:spacing w:line="360" w:lineRule="exact"/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（</w:t>
      </w:r>
      <w:r w:rsidR="00AF4B2E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填</w:t>
      </w:r>
      <w:r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符合</w:t>
      </w:r>
      <w:r w:rsidR="00AF4B2E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条件的</w:t>
      </w:r>
      <w:r w:rsidR="005A168C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申报类别</w:t>
      </w:r>
      <w:r w:rsidR="00AF4B2E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表</w:t>
      </w:r>
      <w:r w:rsidR="005A168C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，</w:t>
      </w:r>
      <w:r w:rsidR="00AF4B2E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删除</w:t>
      </w:r>
      <w:r w:rsidR="005A168C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其余2个</w:t>
      </w:r>
      <w:r w:rsidR="00AF4B2E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申报</w:t>
      </w:r>
      <w:r w:rsidR="005A168C"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类别表</w:t>
      </w:r>
      <w:r w:rsidRPr="00DC3B7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）</w:t>
      </w:r>
    </w:p>
    <w:p w:rsidR="00591104" w:rsidRPr="00DC3B7E" w:rsidRDefault="00591104" w:rsidP="00327E77">
      <w:pPr>
        <w:spacing w:line="360" w:lineRule="exact"/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□</w:t>
      </w: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重大科技成果转化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9"/>
        <w:gridCol w:w="752"/>
        <w:gridCol w:w="753"/>
        <w:gridCol w:w="1527"/>
        <w:gridCol w:w="1504"/>
        <w:gridCol w:w="758"/>
        <w:gridCol w:w="755"/>
        <w:gridCol w:w="1502"/>
      </w:tblGrid>
      <w:tr w:rsidR="00F748F0" w:rsidRPr="006377A5" w:rsidTr="00226748">
        <w:trPr>
          <w:trHeight w:val="524"/>
        </w:trPr>
        <w:tc>
          <w:tcPr>
            <w:tcW w:w="1529" w:type="dxa"/>
            <w:vAlign w:val="center"/>
          </w:tcPr>
          <w:p w:rsidR="00F748F0" w:rsidRPr="006377A5" w:rsidRDefault="00F748F0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支持对象</w:t>
            </w:r>
          </w:p>
        </w:tc>
        <w:tc>
          <w:tcPr>
            <w:tcW w:w="7645" w:type="dxa"/>
            <w:gridSpan w:val="7"/>
            <w:vAlign w:val="center"/>
          </w:tcPr>
          <w:p w:rsidR="005B52EF" w:rsidRPr="006377A5" w:rsidRDefault="005B52EF" w:rsidP="00F546CD">
            <w:pPr>
              <w:spacing w:line="400" w:lineRule="exact"/>
              <w:ind w:rightChars="161" w:right="338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□市级科技型企业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AE2B08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编号：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F401F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401F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5B52EF" w:rsidRPr="006377A5" w:rsidRDefault="00EE6657" w:rsidP="00F546CD">
            <w:pPr>
              <w:spacing w:line="400" w:lineRule="exact"/>
              <w:ind w:rightChars="161" w:right="338"/>
              <w:contextualSpacing/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国家高新技术企业</w:t>
            </w:r>
            <w:r w:rsidR="005B52EF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AE2B08"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编号：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F401F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F748F0" w:rsidRPr="006377A5" w:rsidRDefault="00EE6657" w:rsidP="00F546CD">
            <w:pPr>
              <w:spacing w:line="400" w:lineRule="exact"/>
              <w:ind w:rightChars="161" w:right="338"/>
              <w:contextualSpacing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国家科技型中小企业</w:t>
            </w:r>
            <w:r w:rsidR="00AE2B08"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编号：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F401F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5B52EF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</w:p>
        </w:tc>
      </w:tr>
      <w:tr w:rsidR="00591104" w:rsidRPr="006377A5" w:rsidTr="000033C1">
        <w:tc>
          <w:tcPr>
            <w:tcW w:w="1529" w:type="dxa"/>
            <w:vAlign w:val="center"/>
          </w:tcPr>
          <w:p w:rsidR="00591104" w:rsidRPr="006377A5" w:rsidRDefault="00E04F78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条件1</w:t>
            </w: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45" w:type="dxa"/>
            <w:gridSpan w:val="7"/>
            <w:vAlign w:val="center"/>
          </w:tcPr>
          <w:p w:rsidR="00591104" w:rsidRPr="006377A5" w:rsidRDefault="00591104" w:rsidP="001A5CC2">
            <w:pPr>
              <w:spacing w:line="4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77A5"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  <w:t>名称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F748F0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053D59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；证书号：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591104" w:rsidRPr="006377A5" w:rsidRDefault="00591104" w:rsidP="001A5CC2">
            <w:pPr>
              <w:spacing w:line="40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77A5"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  <w:t>名称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；证书号：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536E85" w:rsidRPr="006377A5" w:rsidRDefault="000E6BA3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……</w:t>
            </w:r>
          </w:p>
          <w:p w:rsidR="00591104" w:rsidRPr="006377A5" w:rsidRDefault="00536E85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（“六、附件材料”中附授权证书复印件）</w:t>
            </w:r>
          </w:p>
        </w:tc>
      </w:tr>
      <w:tr w:rsidR="00802392" w:rsidRPr="006377A5" w:rsidTr="000033C1"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</w:t>
            </w:r>
            <w:r w:rsidR="001A5CC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45" w:type="dxa"/>
            <w:gridSpan w:val="7"/>
            <w:vAlign w:val="center"/>
          </w:tcPr>
          <w:p w:rsidR="00802392" w:rsidRPr="006377A5" w:rsidRDefault="00AF4B2E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</w:t>
            </w:r>
            <w:r w:rsidR="0085470C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填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符合</w:t>
            </w:r>
            <w:r w:rsidR="0085470C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</w:t>
            </w:r>
            <w:r w:rsidR="00907C55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相应栏</w:t>
            </w:r>
            <w:r w:rsidR="00A83273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，“六、附件材料”中附相应财务报表</w:t>
            </w:r>
            <w:r w:rsidR="00161218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复印件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802392" w:rsidRPr="006377A5" w:rsidTr="000E6A81">
        <w:tc>
          <w:tcPr>
            <w:tcW w:w="1529" w:type="dxa"/>
            <w:vAlign w:val="center"/>
          </w:tcPr>
          <w:p w:rsid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2019年度入库增值税地方</w:t>
            </w:r>
            <w:r w:rsidR="00A029B8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留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成部分</w:t>
            </w:r>
          </w:p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29" w:type="dxa"/>
            <w:gridSpan w:val="2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2018年度入库增值税地方</w:t>
            </w:r>
            <w:r w:rsidR="00A029B8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留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成部分</w:t>
            </w:r>
          </w:p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同比增长</w:t>
            </w:r>
          </w:p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802392" w:rsidRPr="006377A5" w:rsidTr="000E6A81"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2019年度销售收入（</w:t>
            </w:r>
            <w:r w:rsidR="008765D4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元）</w:t>
            </w:r>
          </w:p>
        </w:tc>
        <w:tc>
          <w:tcPr>
            <w:tcW w:w="1529" w:type="dxa"/>
            <w:gridSpan w:val="2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2018年度销售收入（</w:t>
            </w:r>
            <w:r w:rsidR="008765D4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元）</w:t>
            </w:r>
          </w:p>
        </w:tc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同比增长（亿元）</w:t>
            </w:r>
          </w:p>
        </w:tc>
        <w:tc>
          <w:tcPr>
            <w:tcW w:w="1529" w:type="dxa"/>
            <w:vAlign w:val="center"/>
          </w:tcPr>
          <w:p w:rsidR="00802392" w:rsidRPr="006377A5" w:rsidRDefault="00802392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802392" w:rsidRPr="006377A5" w:rsidTr="000033C1">
        <w:tc>
          <w:tcPr>
            <w:tcW w:w="1529" w:type="dxa"/>
            <w:vAlign w:val="center"/>
          </w:tcPr>
          <w:p w:rsidR="00802392" w:rsidRPr="006377A5" w:rsidRDefault="00161218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辅助条件1</w:t>
            </w:r>
          </w:p>
        </w:tc>
        <w:tc>
          <w:tcPr>
            <w:tcW w:w="7645" w:type="dxa"/>
            <w:gridSpan w:val="7"/>
            <w:vAlign w:val="center"/>
          </w:tcPr>
          <w:p w:rsidR="00802392" w:rsidRPr="006377A5" w:rsidRDefault="00161218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（填符合条件相应栏，“六、附件材料”中附</w:t>
            </w:r>
            <w:r w:rsidR="009638FB"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统计联网直报107-1</w:t>
            </w:r>
            <w:r w:rsidR="009638FB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表</w:t>
            </w:r>
            <w:r w:rsidR="009638FB"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和107-2</w:t>
            </w:r>
            <w:r w:rsidR="009638FB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表</w:t>
            </w:r>
            <w:r w:rsidR="007F0E10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，证明R&amp;D经费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591104" w:rsidRPr="006377A5" w:rsidTr="000033C1">
        <w:tc>
          <w:tcPr>
            <w:tcW w:w="1529" w:type="dxa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2019年度R&amp;D经费（万元）</w:t>
            </w:r>
          </w:p>
        </w:tc>
        <w:tc>
          <w:tcPr>
            <w:tcW w:w="1529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2018年度R&amp;D经费（万元）</w:t>
            </w:r>
          </w:p>
        </w:tc>
        <w:tc>
          <w:tcPr>
            <w:tcW w:w="1529" w:type="dxa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同比增长（%）</w:t>
            </w:r>
          </w:p>
        </w:tc>
        <w:tc>
          <w:tcPr>
            <w:tcW w:w="1529" w:type="dxa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591104" w:rsidRPr="006377A5" w:rsidTr="000033C1">
        <w:tc>
          <w:tcPr>
            <w:tcW w:w="2293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2019年度R&amp;D经费占销售收入（%）</w:t>
            </w:r>
          </w:p>
        </w:tc>
        <w:tc>
          <w:tcPr>
            <w:tcW w:w="2294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2019年度R&amp;D经费占成本费用支出总额（%）</w:t>
            </w:r>
          </w:p>
        </w:tc>
        <w:tc>
          <w:tcPr>
            <w:tcW w:w="2294" w:type="dxa"/>
            <w:gridSpan w:val="2"/>
            <w:vAlign w:val="center"/>
          </w:tcPr>
          <w:p w:rsidR="00591104" w:rsidRPr="006377A5" w:rsidRDefault="00591104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161218" w:rsidRPr="006377A5" w:rsidTr="000033C1">
        <w:tc>
          <w:tcPr>
            <w:tcW w:w="1529" w:type="dxa"/>
            <w:vAlign w:val="center"/>
          </w:tcPr>
          <w:p w:rsidR="00161218" w:rsidRPr="006377A5" w:rsidRDefault="00161218" w:rsidP="001A5CC2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辅助条件2</w:t>
            </w:r>
          </w:p>
        </w:tc>
        <w:tc>
          <w:tcPr>
            <w:tcW w:w="7645" w:type="dxa"/>
            <w:gridSpan w:val="7"/>
            <w:vAlign w:val="center"/>
          </w:tcPr>
          <w:p w:rsidR="00161218" w:rsidRPr="006377A5" w:rsidRDefault="007337A1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研究开发费用税前加计扣除</w:t>
            </w:r>
            <w:r w:rsidR="00161218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：</w:t>
            </w:r>
          </w:p>
          <w:p w:rsidR="00161218" w:rsidRPr="006377A5" w:rsidRDefault="00161218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2018年度</w:t>
            </w:r>
            <w:r w:rsidR="007337A1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享受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万元；2019年度</w:t>
            </w:r>
            <w:r w:rsidR="007337A1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享受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 xml:space="preserve">万元       </w:t>
            </w:r>
          </w:p>
          <w:p w:rsidR="00161218" w:rsidRPr="006377A5" w:rsidRDefault="00161218" w:rsidP="001A5CC2">
            <w:pPr>
              <w:spacing w:line="40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（“六、附件材料”中附</w:t>
            </w:r>
            <w:r w:rsidR="007B4378"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所得税汇算清缴7012表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591104" w:rsidRPr="00DC3B7E" w:rsidRDefault="00591104" w:rsidP="005934F6">
      <w:pPr>
        <w:spacing w:beforeLines="50" w:before="287"/>
        <w:ind w:leftChars="-50" w:left="535" w:rightChars="-150" w:right="-315" w:hangingChars="200" w:hanging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 w:rsidRPr="00DC3B7E">
        <w:rPr>
          <w:rFonts w:ascii="Times New Roman" w:eastAsia="方正仿宋_GBK" w:hAnsi="Times New Roman" w:cs="Times New Roman" w:hint="eastAsia"/>
          <w:color w:val="000000" w:themeColor="text1"/>
          <w:sz w:val="32"/>
        </w:rPr>
        <w:lastRenderedPageBreak/>
        <w:t>□</w:t>
      </w: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关键技术研发及成果转移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2"/>
        <w:gridCol w:w="754"/>
        <w:gridCol w:w="503"/>
        <w:gridCol w:w="253"/>
        <w:gridCol w:w="1004"/>
        <w:gridCol w:w="509"/>
        <w:gridCol w:w="752"/>
        <w:gridCol w:w="755"/>
        <w:gridCol w:w="646"/>
        <w:gridCol w:w="107"/>
        <w:gridCol w:w="759"/>
        <w:gridCol w:w="255"/>
        <w:gridCol w:w="1251"/>
      </w:tblGrid>
      <w:tr w:rsidR="009E671D" w:rsidRPr="006377A5" w:rsidTr="00EC1A50">
        <w:tc>
          <w:tcPr>
            <w:tcW w:w="1527" w:type="dxa"/>
            <w:vMerge w:val="restart"/>
            <w:vAlign w:val="center"/>
          </w:tcPr>
          <w:p w:rsidR="009E671D" w:rsidRPr="006377A5" w:rsidRDefault="009E671D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支持对象</w:t>
            </w:r>
          </w:p>
        </w:tc>
        <w:tc>
          <w:tcPr>
            <w:tcW w:w="7647" w:type="dxa"/>
            <w:gridSpan w:val="12"/>
            <w:vAlign w:val="center"/>
          </w:tcPr>
          <w:p w:rsidR="009E671D" w:rsidRPr="006377A5" w:rsidRDefault="009E671D" w:rsidP="0033609C">
            <w:pPr>
              <w:spacing w:line="46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□技术研发平台</w:t>
            </w:r>
            <w:r w:rsidR="004B66F5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名称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4B66F5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</w:p>
          <w:p w:rsidR="004B66F5" w:rsidRPr="006377A5" w:rsidRDefault="004B66F5" w:rsidP="0033609C">
            <w:pPr>
              <w:spacing w:line="46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批准部门：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批准时间：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9E671D" w:rsidRPr="006377A5" w:rsidTr="00EC1A50">
        <w:tc>
          <w:tcPr>
            <w:tcW w:w="1527" w:type="dxa"/>
            <w:vMerge/>
            <w:vAlign w:val="center"/>
          </w:tcPr>
          <w:p w:rsidR="009E671D" w:rsidRPr="006377A5" w:rsidRDefault="009E671D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47" w:type="dxa"/>
            <w:gridSpan w:val="12"/>
            <w:vAlign w:val="center"/>
          </w:tcPr>
          <w:p w:rsidR="008D1BA5" w:rsidRPr="006377A5" w:rsidRDefault="009E671D" w:rsidP="0033609C">
            <w:pPr>
              <w:spacing w:line="46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□法人化研发机构</w:t>
            </w:r>
            <w:r w:rsidR="008D1BA5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名称：</w:t>
            </w:r>
            <w:r w:rsidR="008D1BA5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</w:p>
          <w:p w:rsidR="009E671D" w:rsidRPr="006377A5" w:rsidRDefault="004B66F5" w:rsidP="0033609C">
            <w:pPr>
              <w:spacing w:line="46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8D1BA5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成立时间：</w:t>
            </w:r>
            <w:r w:rsidR="008D1BA5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77C50" w:rsidRPr="006377A5" w:rsidTr="00EC1A50">
        <w:tc>
          <w:tcPr>
            <w:tcW w:w="1527" w:type="dxa"/>
            <w:vAlign w:val="center"/>
          </w:tcPr>
          <w:p w:rsidR="00377C50" w:rsidRPr="006377A5" w:rsidRDefault="00377C50" w:rsidP="0033609C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条件1</w:t>
            </w: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47" w:type="dxa"/>
            <w:gridSpan w:val="12"/>
            <w:vAlign w:val="center"/>
          </w:tcPr>
          <w:p w:rsidR="00377C50" w:rsidRPr="006377A5" w:rsidRDefault="00377C50" w:rsidP="0033609C">
            <w:pPr>
              <w:spacing w:line="46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77A5"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  <w:t>名称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；证书号：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377C50" w:rsidRPr="006377A5" w:rsidRDefault="00377C50" w:rsidP="0033609C">
            <w:pPr>
              <w:spacing w:line="46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77A5">
              <w:rPr>
                <w:rFonts w:ascii="方正仿宋_GBK" w:eastAsia="方正仿宋_GBK" w:hAnsi="宋体" w:cs="宋体"/>
                <w:color w:val="000000" w:themeColor="text1"/>
                <w:kern w:val="0"/>
                <w:sz w:val="28"/>
                <w:szCs w:val="28"/>
              </w:rPr>
              <w:t>名称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</w:rPr>
              <w:t>；证书号：</w:t>
            </w:r>
            <w:r w:rsidRPr="006377A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377C50" w:rsidRPr="006377A5" w:rsidRDefault="00377C50" w:rsidP="0033609C">
            <w:pPr>
              <w:spacing w:line="46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……</w:t>
            </w:r>
          </w:p>
          <w:p w:rsidR="00377C50" w:rsidRPr="006377A5" w:rsidRDefault="00377C50" w:rsidP="0033609C">
            <w:pPr>
              <w:spacing w:line="46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（“六、附件材料”中附授权证书复印件）</w:t>
            </w:r>
          </w:p>
        </w:tc>
      </w:tr>
      <w:tr w:rsidR="00596F7F" w:rsidRPr="006377A5" w:rsidTr="00EC1A50">
        <w:tc>
          <w:tcPr>
            <w:tcW w:w="1527" w:type="dxa"/>
            <w:vAlign w:val="center"/>
          </w:tcPr>
          <w:p w:rsidR="00596F7F" w:rsidRPr="006377A5" w:rsidRDefault="00596F7F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条件2</w:t>
            </w:r>
          </w:p>
        </w:tc>
        <w:tc>
          <w:tcPr>
            <w:tcW w:w="7647" w:type="dxa"/>
            <w:gridSpan w:val="12"/>
            <w:vAlign w:val="center"/>
          </w:tcPr>
          <w:p w:rsidR="00596F7F" w:rsidRPr="006377A5" w:rsidRDefault="000E28D0" w:rsidP="00C95276">
            <w:pPr>
              <w:spacing w:line="40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7E3BE3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运行经费、研发投入条件均要满足，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</w:t>
            </w:r>
            <w:r w:rsidR="007E3BE3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运行经费进帐单复印件</w:t>
            </w:r>
            <w:r w:rsidR="007F0E10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；</w:t>
            </w:r>
            <w:r w:rsidR="007F0E10"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统计联网直报107-1</w:t>
            </w:r>
            <w:r w:rsidR="007F0E10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表</w:t>
            </w:r>
            <w:r w:rsidR="007F0E10"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和107-2</w:t>
            </w:r>
            <w:r w:rsidR="007F0E10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表，证明R&amp;D经费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591104" w:rsidRPr="006377A5" w:rsidTr="00EC1A50">
        <w:tc>
          <w:tcPr>
            <w:tcW w:w="1527" w:type="dxa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运行经费</w:t>
            </w:r>
          </w:p>
        </w:tc>
        <w:tc>
          <w:tcPr>
            <w:tcW w:w="1273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2019年</w:t>
            </w:r>
            <w:r w:rsidR="00596F7F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2549" w:type="dxa"/>
            <w:gridSpan w:val="4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2018年</w:t>
            </w:r>
            <w:r w:rsidR="00596F7F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2403" w:type="dxa"/>
            <w:gridSpan w:val="4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104" w:rsidRPr="006377A5" w:rsidTr="00EC1A50">
        <w:tc>
          <w:tcPr>
            <w:tcW w:w="1527" w:type="dxa"/>
            <w:vAlign w:val="center"/>
          </w:tcPr>
          <w:p w:rsidR="00591104" w:rsidRPr="006377A5" w:rsidRDefault="007F0E10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R&amp;D经费</w:t>
            </w:r>
          </w:p>
        </w:tc>
        <w:tc>
          <w:tcPr>
            <w:tcW w:w="1273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2019年（万元）</w:t>
            </w:r>
          </w:p>
        </w:tc>
        <w:tc>
          <w:tcPr>
            <w:tcW w:w="1273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2018年（万元）</w:t>
            </w:r>
          </w:p>
        </w:tc>
        <w:tc>
          <w:tcPr>
            <w:tcW w:w="1422" w:type="dxa"/>
            <w:gridSpan w:val="2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同比增长（%）</w:t>
            </w:r>
          </w:p>
        </w:tc>
        <w:tc>
          <w:tcPr>
            <w:tcW w:w="1275" w:type="dxa"/>
            <w:vAlign w:val="center"/>
          </w:tcPr>
          <w:p w:rsidR="00591104" w:rsidRPr="006377A5" w:rsidRDefault="00591104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0D3" w:rsidRPr="006377A5" w:rsidTr="00EC1A50">
        <w:trPr>
          <w:trHeight w:val="1158"/>
        </w:trPr>
        <w:tc>
          <w:tcPr>
            <w:tcW w:w="1527" w:type="dxa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条件3</w:t>
            </w:r>
          </w:p>
        </w:tc>
        <w:tc>
          <w:tcPr>
            <w:tcW w:w="7647" w:type="dxa"/>
            <w:gridSpan w:val="12"/>
            <w:vAlign w:val="center"/>
          </w:tcPr>
          <w:p w:rsidR="001550D3" w:rsidRPr="006377A5" w:rsidRDefault="0034123E" w:rsidP="00C95276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（研发人员占比、人才占比条件均要满足，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“六、附件材料”中附研发人员名册&lt;</w:t>
            </w:r>
            <w:r w:rsidR="00ED53A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含姓名、身份证号码、入职年月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&gt;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791C3B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中高级以上职称或硕士以上学位证书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复印件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1550D3" w:rsidRPr="006377A5" w:rsidTr="00EC1A50">
        <w:tc>
          <w:tcPr>
            <w:tcW w:w="1527" w:type="dxa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研发人员（名）</w:t>
            </w:r>
          </w:p>
        </w:tc>
        <w:tc>
          <w:tcPr>
            <w:tcW w:w="1528" w:type="dxa"/>
            <w:gridSpan w:val="3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职工总数（名）</w:t>
            </w:r>
          </w:p>
        </w:tc>
        <w:tc>
          <w:tcPr>
            <w:tcW w:w="1529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占比</w:t>
            </w:r>
            <w:r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（%）</w:t>
            </w:r>
          </w:p>
        </w:tc>
        <w:tc>
          <w:tcPr>
            <w:tcW w:w="1531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50D3" w:rsidRPr="006377A5" w:rsidTr="00EC1A50">
        <w:tc>
          <w:tcPr>
            <w:tcW w:w="1527" w:type="dxa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中高级以上职称（名）</w:t>
            </w:r>
          </w:p>
        </w:tc>
        <w:tc>
          <w:tcPr>
            <w:tcW w:w="1528" w:type="dxa"/>
            <w:gridSpan w:val="3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硕士以上学位（名）</w:t>
            </w:r>
          </w:p>
        </w:tc>
        <w:tc>
          <w:tcPr>
            <w:tcW w:w="1529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占比</w:t>
            </w:r>
            <w:r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（%）</w:t>
            </w:r>
          </w:p>
        </w:tc>
        <w:tc>
          <w:tcPr>
            <w:tcW w:w="1531" w:type="dxa"/>
            <w:gridSpan w:val="2"/>
            <w:vAlign w:val="center"/>
          </w:tcPr>
          <w:p w:rsidR="001550D3" w:rsidRPr="006377A5" w:rsidRDefault="001550D3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1A50" w:rsidRPr="006377A5" w:rsidTr="00EC1A50">
        <w:tc>
          <w:tcPr>
            <w:tcW w:w="1527" w:type="dxa"/>
            <w:vAlign w:val="center"/>
          </w:tcPr>
          <w:p w:rsidR="00EC1A50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辅助条件</w:t>
            </w:r>
          </w:p>
        </w:tc>
        <w:tc>
          <w:tcPr>
            <w:tcW w:w="7647" w:type="dxa"/>
            <w:gridSpan w:val="12"/>
            <w:vAlign w:val="center"/>
          </w:tcPr>
          <w:p w:rsidR="00EC1A50" w:rsidRPr="006377A5" w:rsidRDefault="00BF25DD" w:rsidP="00C95276">
            <w:pPr>
              <w:spacing w:line="40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“六、附件材料”中附科研仪器</w:t>
            </w:r>
            <w:r w:rsidR="00EC79A9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清单</w:t>
            </w:r>
            <w:r w:rsidR="00194C13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&lt;含仪器名称、购置时间、价格&gt;、</w:t>
            </w:r>
            <w:r w:rsidR="00EC79A9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主要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发票复印件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C1A50" w:rsidRPr="006377A5" w:rsidTr="00EC1A50">
        <w:tc>
          <w:tcPr>
            <w:tcW w:w="2291" w:type="dxa"/>
            <w:gridSpan w:val="2"/>
            <w:vAlign w:val="center"/>
          </w:tcPr>
          <w:p w:rsidR="00EC1A50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场地面积（m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294" w:type="dxa"/>
            <w:gridSpan w:val="4"/>
            <w:vAlign w:val="center"/>
          </w:tcPr>
          <w:p w:rsidR="00EC1A50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274734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pacing w:val="-4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pacing w:val="-4"/>
                <w:sz w:val="28"/>
                <w:szCs w:val="28"/>
              </w:rPr>
              <w:t>科研仪器设备</w:t>
            </w:r>
          </w:p>
          <w:p w:rsidR="00EC1A50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pacing w:val="-4"/>
                <w:sz w:val="28"/>
                <w:szCs w:val="28"/>
              </w:rPr>
              <w:t>原值（万元）</w:t>
            </w:r>
          </w:p>
        </w:tc>
        <w:tc>
          <w:tcPr>
            <w:tcW w:w="2296" w:type="dxa"/>
            <w:gridSpan w:val="3"/>
            <w:vAlign w:val="center"/>
          </w:tcPr>
          <w:p w:rsidR="00EC1A50" w:rsidRPr="006377A5" w:rsidRDefault="00EC1A50" w:rsidP="0033609C">
            <w:pPr>
              <w:spacing w:line="46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91104" w:rsidRPr="00DC3B7E" w:rsidRDefault="00591104" w:rsidP="00591104">
      <w:pPr>
        <w:contextualSpacing/>
        <w:jc w:val="left"/>
        <w:rPr>
          <w:rFonts w:ascii="Times New Roman" w:eastAsia="方正仿宋_GBK" w:hAnsi="Times New Roman" w:cs="Times New Roman"/>
          <w:color w:val="000000" w:themeColor="text1"/>
          <w:sz w:val="32"/>
        </w:rPr>
      </w:pPr>
      <w:r w:rsidRPr="00DC3B7E">
        <w:rPr>
          <w:rFonts w:ascii="Times New Roman" w:eastAsia="方正仿宋_GBK" w:hAnsi="Times New Roman" w:cs="Times New Roman" w:hint="eastAsia"/>
          <w:color w:val="000000" w:themeColor="text1"/>
          <w:sz w:val="32"/>
        </w:rPr>
        <w:lastRenderedPageBreak/>
        <w:t>□</w:t>
      </w:r>
      <w:r w:rsidRPr="00DC3B7E">
        <w:rPr>
          <w:rFonts w:ascii="方正楷体_GBK" w:eastAsia="方正楷体_GBK" w:hAnsi="方正仿宋_GBK" w:cs="方正仿宋_GBK" w:hint="eastAsia"/>
          <w:b/>
          <w:color w:val="000000" w:themeColor="text1"/>
          <w:sz w:val="32"/>
          <w:szCs w:val="32"/>
        </w:rPr>
        <w:t>创新创业成果孵化培育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3"/>
        <w:gridCol w:w="1263"/>
        <w:gridCol w:w="625"/>
        <w:gridCol w:w="623"/>
        <w:gridCol w:w="505"/>
        <w:gridCol w:w="760"/>
        <w:gridCol w:w="1257"/>
        <w:gridCol w:w="255"/>
        <w:gridCol w:w="380"/>
        <w:gridCol w:w="631"/>
        <w:gridCol w:w="1248"/>
      </w:tblGrid>
      <w:tr w:rsidR="00591104" w:rsidRPr="006377A5" w:rsidTr="00A0670C">
        <w:trPr>
          <w:trHeight w:val="706"/>
        </w:trPr>
        <w:tc>
          <w:tcPr>
            <w:tcW w:w="1525" w:type="dxa"/>
            <w:vAlign w:val="center"/>
          </w:tcPr>
          <w:p w:rsidR="00591104" w:rsidRPr="006377A5" w:rsidRDefault="00D76CD7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支持对象</w:t>
            </w:r>
          </w:p>
        </w:tc>
        <w:tc>
          <w:tcPr>
            <w:tcW w:w="7649" w:type="dxa"/>
            <w:gridSpan w:val="10"/>
            <w:vAlign w:val="center"/>
          </w:tcPr>
          <w:p w:rsidR="00591104" w:rsidRPr="006377A5" w:rsidRDefault="00D76CD7" w:rsidP="00D73D93">
            <w:pPr>
              <w:spacing w:line="44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创新创业服务平台名称</w:t>
            </w:r>
            <w:r w:rsidR="0080030E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80030E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  <w:r w:rsidR="00D77813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80030E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0C6928" w:rsidRPr="006377A5" w:rsidTr="00A0670C">
        <w:trPr>
          <w:trHeight w:val="706"/>
        </w:trPr>
        <w:tc>
          <w:tcPr>
            <w:tcW w:w="1525" w:type="dxa"/>
            <w:vAlign w:val="center"/>
          </w:tcPr>
          <w:p w:rsidR="000C6928" w:rsidRPr="006377A5" w:rsidRDefault="000C6928" w:rsidP="008D0E46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条件1</w:t>
            </w: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649" w:type="dxa"/>
            <w:gridSpan w:val="10"/>
            <w:vAlign w:val="center"/>
          </w:tcPr>
          <w:p w:rsidR="000C6928" w:rsidRPr="006377A5" w:rsidRDefault="00A0670C" w:rsidP="00D73D93">
            <w:pPr>
              <w:spacing w:line="44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“六、附件材料”中附场地房产证复印件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C62F5" w:rsidRPr="006377A5" w:rsidTr="00A0670C">
        <w:tc>
          <w:tcPr>
            <w:tcW w:w="1525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服务场地面积（m2）</w:t>
            </w:r>
          </w:p>
        </w:tc>
        <w:tc>
          <w:tcPr>
            <w:tcW w:w="3061" w:type="dxa"/>
            <w:gridSpan w:val="4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创业工位（个）</w:t>
            </w:r>
          </w:p>
        </w:tc>
        <w:tc>
          <w:tcPr>
            <w:tcW w:w="2295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62F5" w:rsidRPr="006377A5" w:rsidTr="00A0670C">
        <w:tc>
          <w:tcPr>
            <w:tcW w:w="1525" w:type="dxa"/>
            <w:vAlign w:val="center"/>
          </w:tcPr>
          <w:p w:rsidR="005934F6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总面积</w:t>
            </w:r>
          </w:p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（m2）</w:t>
            </w:r>
          </w:p>
        </w:tc>
        <w:tc>
          <w:tcPr>
            <w:tcW w:w="3061" w:type="dxa"/>
            <w:gridSpan w:val="4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服务对象使用场地占比（%）</w:t>
            </w:r>
          </w:p>
        </w:tc>
        <w:tc>
          <w:tcPr>
            <w:tcW w:w="2295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62F5" w:rsidRPr="006377A5" w:rsidTr="006377A5">
        <w:trPr>
          <w:trHeight w:val="1445"/>
        </w:trPr>
        <w:tc>
          <w:tcPr>
            <w:tcW w:w="1525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必</w:t>
            </w:r>
            <w:r w:rsidR="008D0E46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备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条件2</w:t>
            </w:r>
          </w:p>
        </w:tc>
        <w:tc>
          <w:tcPr>
            <w:tcW w:w="7649" w:type="dxa"/>
            <w:gridSpan w:val="10"/>
            <w:vAlign w:val="center"/>
          </w:tcPr>
          <w:p w:rsidR="002C62F5" w:rsidRPr="006377A5" w:rsidRDefault="001003FB" w:rsidP="00D73D93">
            <w:pPr>
              <w:spacing w:line="440" w:lineRule="exac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“六、附件材料”中附入驻创业团队或企业汇总表&lt;含团队或企业名称、入驻时间、人员数&gt;</w:t>
            </w:r>
            <w:r w:rsidR="00605A9E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、入驻企业销售收入财务报表复印件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0670C" w:rsidRPr="006377A5" w:rsidTr="00A0670C">
        <w:tc>
          <w:tcPr>
            <w:tcW w:w="1525" w:type="dxa"/>
            <w:vAlign w:val="center"/>
          </w:tcPr>
          <w:p w:rsidR="00A0670C" w:rsidRPr="006377A5" w:rsidRDefault="00A0670C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入驻创业团队（家）</w:t>
            </w:r>
          </w:p>
        </w:tc>
        <w:tc>
          <w:tcPr>
            <w:tcW w:w="3061" w:type="dxa"/>
            <w:gridSpan w:val="4"/>
            <w:vAlign w:val="center"/>
          </w:tcPr>
          <w:p w:rsidR="00A0670C" w:rsidRPr="006377A5" w:rsidRDefault="00A0670C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3"/>
            <w:vAlign w:val="center"/>
          </w:tcPr>
          <w:p w:rsidR="00A0670C" w:rsidRPr="006377A5" w:rsidRDefault="00A0670C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入驻企业（家）</w:t>
            </w:r>
          </w:p>
        </w:tc>
        <w:tc>
          <w:tcPr>
            <w:tcW w:w="2295" w:type="dxa"/>
            <w:gridSpan w:val="3"/>
            <w:vAlign w:val="center"/>
          </w:tcPr>
          <w:p w:rsidR="00A0670C" w:rsidRPr="006377A5" w:rsidRDefault="00A0670C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62F5" w:rsidRPr="006377A5" w:rsidTr="00A0670C">
        <w:tc>
          <w:tcPr>
            <w:tcW w:w="1525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入驻企业销售收入</w:t>
            </w:r>
          </w:p>
        </w:tc>
        <w:tc>
          <w:tcPr>
            <w:tcW w:w="1274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2019年（万元）</w:t>
            </w:r>
          </w:p>
        </w:tc>
        <w:tc>
          <w:tcPr>
            <w:tcW w:w="1275" w:type="dxa"/>
            <w:gridSpan w:val="2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2018年（万元）</w:t>
            </w:r>
          </w:p>
        </w:tc>
        <w:tc>
          <w:tcPr>
            <w:tcW w:w="1274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同比增长（%）</w:t>
            </w:r>
          </w:p>
        </w:tc>
        <w:tc>
          <w:tcPr>
            <w:tcW w:w="1276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A75" w:rsidRPr="006377A5" w:rsidTr="003633AB">
        <w:tc>
          <w:tcPr>
            <w:tcW w:w="1525" w:type="dxa"/>
            <w:vAlign w:val="center"/>
          </w:tcPr>
          <w:p w:rsidR="00613A75" w:rsidRPr="006377A5" w:rsidRDefault="00613A75" w:rsidP="00D73D9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辅助条件1</w:t>
            </w:r>
          </w:p>
        </w:tc>
        <w:tc>
          <w:tcPr>
            <w:tcW w:w="7649" w:type="dxa"/>
            <w:gridSpan w:val="10"/>
            <w:vAlign w:val="center"/>
          </w:tcPr>
          <w:p w:rsidR="00613A75" w:rsidRPr="006377A5" w:rsidRDefault="00181695" w:rsidP="00D73D93">
            <w:pPr>
              <w:spacing w:line="44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“六、附件材料”中附开展活动的文件</w:t>
            </w:r>
            <w:r w:rsidR="00FF7CF2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或方案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或宣传报道</w:t>
            </w:r>
            <w:r w:rsidR="00D73D93"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截屏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C62F5" w:rsidRPr="006377A5" w:rsidTr="00A0670C">
        <w:tc>
          <w:tcPr>
            <w:tcW w:w="1525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Calibri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Calibri" w:cs="Times New Roman" w:hint="eastAsia"/>
                <w:color w:val="000000" w:themeColor="text1"/>
                <w:sz w:val="28"/>
                <w:szCs w:val="28"/>
              </w:rPr>
              <w:t>开展创新创业活动（场次）</w:t>
            </w:r>
          </w:p>
        </w:tc>
        <w:tc>
          <w:tcPr>
            <w:tcW w:w="1912" w:type="dxa"/>
            <w:gridSpan w:val="2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2019年</w:t>
            </w:r>
          </w:p>
        </w:tc>
        <w:tc>
          <w:tcPr>
            <w:tcW w:w="1913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6377A5">
              <w:rPr>
                <w:rFonts w:ascii="方正仿宋_GBK" w:eastAsia="方正仿宋_GBK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2018年</w:t>
            </w:r>
          </w:p>
        </w:tc>
        <w:tc>
          <w:tcPr>
            <w:tcW w:w="1914" w:type="dxa"/>
            <w:gridSpan w:val="2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D93" w:rsidRPr="006377A5" w:rsidTr="006377A5">
        <w:trPr>
          <w:trHeight w:val="643"/>
        </w:trPr>
        <w:tc>
          <w:tcPr>
            <w:tcW w:w="1525" w:type="dxa"/>
            <w:vAlign w:val="center"/>
          </w:tcPr>
          <w:p w:rsidR="00D73D93" w:rsidRPr="006377A5" w:rsidRDefault="00D73D93" w:rsidP="00D73D9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辅助条件2</w:t>
            </w:r>
          </w:p>
        </w:tc>
        <w:tc>
          <w:tcPr>
            <w:tcW w:w="7649" w:type="dxa"/>
            <w:gridSpan w:val="10"/>
            <w:vAlign w:val="center"/>
          </w:tcPr>
          <w:p w:rsidR="00D73D93" w:rsidRPr="006377A5" w:rsidRDefault="00D73D93" w:rsidP="00D73D93">
            <w:pPr>
              <w:spacing w:line="440" w:lineRule="exact"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“六、附件材料”中附参加大赛报名表、获奖证书复印件</w:t>
            </w: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C62F5" w:rsidRPr="006377A5" w:rsidTr="006377A5">
        <w:trPr>
          <w:trHeight w:val="2426"/>
        </w:trPr>
        <w:tc>
          <w:tcPr>
            <w:tcW w:w="1525" w:type="dxa"/>
            <w:vAlign w:val="center"/>
          </w:tcPr>
          <w:p w:rsidR="002C62F5" w:rsidRPr="006377A5" w:rsidRDefault="002C62F5" w:rsidP="00D73D9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参加各类创新创业大赛</w:t>
            </w:r>
          </w:p>
        </w:tc>
        <w:tc>
          <w:tcPr>
            <w:tcW w:w="7649" w:type="dxa"/>
            <w:gridSpan w:val="10"/>
            <w:vAlign w:val="center"/>
          </w:tcPr>
          <w:p w:rsidR="002C62F5" w:rsidRPr="006377A5" w:rsidRDefault="002C62F5" w:rsidP="006377A5">
            <w:pPr>
              <w:spacing w:line="440" w:lineRule="exact"/>
              <w:ind w:left="28" w:hangingChars="10" w:hanging="28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项目参加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创新创业大赛，获奖：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2C62F5" w:rsidRPr="006377A5" w:rsidRDefault="002C62F5" w:rsidP="00D73D93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项目参加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创新创业大赛，获奖：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6377A5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D73D93" w:rsidRPr="006377A5" w:rsidRDefault="00D73D93" w:rsidP="00D73D93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  <w:t>……</w:t>
            </w:r>
          </w:p>
        </w:tc>
      </w:tr>
    </w:tbl>
    <w:p w:rsidR="007F7B8A" w:rsidRPr="00DC3B7E" w:rsidRDefault="00D73D93" w:rsidP="007F7B8A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lastRenderedPageBreak/>
        <w:t>三</w:t>
      </w:r>
      <w:r w:rsidR="007F7B8A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、</w:t>
      </w: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成果水平及成效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80"/>
      </w:tblGrid>
      <w:tr w:rsidR="000572CF" w:rsidRPr="006377A5" w:rsidTr="00D73D93">
        <w:trPr>
          <w:cantSplit/>
          <w:trHeight w:val="2832"/>
        </w:trPr>
        <w:tc>
          <w:tcPr>
            <w:tcW w:w="1560" w:type="dxa"/>
            <w:vAlign w:val="center"/>
          </w:tcPr>
          <w:p w:rsidR="000572CF" w:rsidRPr="006377A5" w:rsidRDefault="00D73D93" w:rsidP="00E53478">
            <w:pPr>
              <w:contextualSpacing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成果水平</w:t>
            </w:r>
            <w:r w:rsidR="000572CF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F340D6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E53478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0572CF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00字以内</w:t>
            </w:r>
            <w:r w:rsidR="00F340D6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080" w:type="dxa"/>
            <w:vAlign w:val="center"/>
          </w:tcPr>
          <w:p w:rsidR="000572CF" w:rsidRPr="006377A5" w:rsidRDefault="000572CF" w:rsidP="00E53478">
            <w:pPr>
              <w:contextualSpacing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7B8A" w:rsidRPr="006377A5" w:rsidTr="00D73D9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86"/>
        </w:trPr>
        <w:tc>
          <w:tcPr>
            <w:tcW w:w="1560" w:type="dxa"/>
            <w:vAlign w:val="center"/>
          </w:tcPr>
          <w:p w:rsidR="0016676B" w:rsidRPr="006377A5" w:rsidRDefault="00D73D93" w:rsidP="00E53478">
            <w:pPr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2019年</w:t>
            </w:r>
          </w:p>
          <w:p w:rsidR="007F7B8A" w:rsidRPr="006377A5" w:rsidRDefault="00D73D93" w:rsidP="00E53478">
            <w:pPr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项目实施成效</w:t>
            </w:r>
            <w:r w:rsidR="000572CF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（800字以内）</w:t>
            </w:r>
          </w:p>
        </w:tc>
        <w:tc>
          <w:tcPr>
            <w:tcW w:w="8080" w:type="dxa"/>
            <w:vAlign w:val="center"/>
          </w:tcPr>
          <w:p w:rsidR="007F7B8A" w:rsidRPr="006377A5" w:rsidRDefault="007F7B8A" w:rsidP="00E53478">
            <w:pPr>
              <w:contextualSpacing/>
              <w:jc w:val="left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7B8A" w:rsidRPr="006377A5" w:rsidTr="00D73D9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88"/>
        </w:trPr>
        <w:tc>
          <w:tcPr>
            <w:tcW w:w="1560" w:type="dxa"/>
            <w:vAlign w:val="center"/>
          </w:tcPr>
          <w:p w:rsidR="007F7B8A" w:rsidRPr="006377A5" w:rsidRDefault="00D73D93" w:rsidP="00E53478">
            <w:pPr>
              <w:jc w:val="center"/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未来预期成效</w:t>
            </w:r>
            <w:r w:rsidR="00F340D6" w:rsidRPr="006377A5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（400字以内）</w:t>
            </w:r>
          </w:p>
        </w:tc>
        <w:tc>
          <w:tcPr>
            <w:tcW w:w="8080" w:type="dxa"/>
            <w:vAlign w:val="center"/>
          </w:tcPr>
          <w:p w:rsidR="007F7B8A" w:rsidRPr="006377A5" w:rsidRDefault="007F7B8A" w:rsidP="00E53478">
            <w:pPr>
              <w:rPr>
                <w:rFonts w:ascii="方正仿宋_GBK" w:eastAsia="方正仿宋_GBK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7B8A" w:rsidRPr="00DC3B7E" w:rsidRDefault="00D73D93" w:rsidP="007F7B8A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lastRenderedPageBreak/>
        <w:t>四、</w:t>
      </w:r>
      <w:r w:rsidR="007F7B8A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主要研究人员（不超</w:t>
      </w:r>
      <w:r w:rsidR="00D64AE6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过</w:t>
      </w:r>
      <w:r w:rsidR="007F7B8A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10名）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050"/>
        <w:gridCol w:w="761"/>
        <w:gridCol w:w="1596"/>
        <w:gridCol w:w="1260"/>
        <w:gridCol w:w="2158"/>
        <w:gridCol w:w="1470"/>
      </w:tblGrid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姓 名</w:t>
            </w: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年龄</w:t>
            </w: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职称/职务</w:t>
            </w: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从事专业</w:t>
            </w: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所在单位</w:t>
            </w: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b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b/>
                <w:color w:val="000000" w:themeColor="text1"/>
                <w:sz w:val="24"/>
              </w:rPr>
              <w:t>任务分工</w:t>
            </w: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  <w:tr w:rsidR="007F7B8A" w:rsidRPr="00DC3B7E" w:rsidTr="00F71ACE">
        <w:trPr>
          <w:trHeight w:val="680"/>
        </w:trPr>
        <w:tc>
          <w:tcPr>
            <w:tcW w:w="633" w:type="dxa"/>
            <w:vAlign w:val="center"/>
          </w:tcPr>
          <w:p w:rsidR="007F7B8A" w:rsidRPr="00DC3B7E" w:rsidRDefault="00B43D7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  <w:r w:rsidRPr="00DC3B7E">
              <w:rPr>
                <w:rFonts w:ascii="方正仿宋_GBK" w:eastAsia="方正仿宋_GBK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7F7B8A" w:rsidRPr="00DC3B7E" w:rsidRDefault="007F7B8A" w:rsidP="00F71ACE">
            <w:pPr>
              <w:jc w:val="center"/>
              <w:rPr>
                <w:rFonts w:ascii="方正仿宋_GBK" w:eastAsia="方正仿宋_GBK"/>
                <w:color w:val="000000" w:themeColor="text1"/>
                <w:sz w:val="24"/>
              </w:rPr>
            </w:pPr>
          </w:p>
        </w:tc>
      </w:tr>
    </w:tbl>
    <w:p w:rsidR="00DE09D9" w:rsidRPr="00DC3B7E" w:rsidRDefault="00DE09D9" w:rsidP="00F546CD">
      <w:pPr>
        <w:pStyle w:val="Default"/>
        <w:adjustRightInd/>
        <w:ind w:left="600" w:hangingChars="200" w:hanging="600"/>
        <w:rPr>
          <w:rFonts w:ascii="方正仿宋_GBK" w:eastAsia="方正仿宋_GBK" w:hint="default"/>
          <w:color w:val="000000" w:themeColor="text1"/>
          <w:sz w:val="30"/>
          <w:szCs w:val="30"/>
        </w:rPr>
      </w:pPr>
      <w:r w:rsidRPr="00DC3B7E">
        <w:rPr>
          <w:rFonts w:ascii="方正仿宋_GBK" w:eastAsia="方正仿宋_GBK"/>
          <w:color w:val="000000" w:themeColor="text1"/>
          <w:kern w:val="2"/>
          <w:sz w:val="30"/>
          <w:szCs w:val="30"/>
        </w:rPr>
        <w:t>注：所有参与</w:t>
      </w:r>
      <w:r w:rsidRPr="00DC3B7E">
        <w:rPr>
          <w:rFonts w:ascii="方正仿宋_GBK" w:eastAsia="方正仿宋_GBK"/>
          <w:color w:val="000000" w:themeColor="text1"/>
          <w:sz w:val="30"/>
          <w:szCs w:val="30"/>
        </w:rPr>
        <w:t>单位至少有一人作为项目研究成员。</w:t>
      </w:r>
    </w:p>
    <w:p w:rsidR="007F7B8A" w:rsidRPr="00DC3B7E" w:rsidRDefault="007F7B8A" w:rsidP="00F546CD">
      <w:pPr>
        <w:spacing w:line="240" w:lineRule="exact"/>
        <w:ind w:left="360" w:right="11" w:hangingChars="200" w:hanging="360"/>
        <w:rPr>
          <w:rFonts w:ascii="宋体" w:hAnsi="宋体"/>
          <w:bCs/>
          <w:color w:val="000000" w:themeColor="text1"/>
          <w:sz w:val="18"/>
          <w:szCs w:val="18"/>
        </w:rPr>
      </w:pPr>
    </w:p>
    <w:p w:rsidR="00155E79" w:rsidRPr="00DC3B7E" w:rsidRDefault="007F7B8A" w:rsidP="003B42AB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宋体" w:hAnsi="宋体"/>
          <w:bCs/>
          <w:color w:val="000000" w:themeColor="text1"/>
          <w:sz w:val="18"/>
          <w:szCs w:val="18"/>
        </w:rPr>
        <w:br w:type="page"/>
      </w: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lastRenderedPageBreak/>
        <w:t>五、</w:t>
      </w:r>
      <w:r w:rsidR="00155E79"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科研诚信承诺书</w:t>
      </w:r>
    </w:p>
    <w:p w:rsidR="00155E79" w:rsidRPr="00DC3B7E" w:rsidRDefault="00155E79" w:rsidP="00F546CD">
      <w:pPr>
        <w:ind w:firstLineChars="200" w:firstLine="640"/>
        <w:jc w:val="left"/>
        <w:rPr>
          <w:rFonts w:ascii="方正黑体_GBK" w:eastAsia="方正黑体_GBK" w:hAnsi="黑体" w:cs="Calibri"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Ansi="黑体" w:cs="Calibri" w:hint="eastAsia"/>
          <w:color w:val="000000" w:themeColor="text1"/>
          <w:sz w:val="32"/>
          <w:szCs w:val="32"/>
        </w:rPr>
        <w:t>郑重承诺：</w:t>
      </w:r>
    </w:p>
    <w:p w:rsidR="00155E79" w:rsidRPr="00DC3B7E" w:rsidRDefault="00155E79" w:rsidP="00F546CD">
      <w:pPr>
        <w:ind w:firstLineChars="200" w:firstLine="640"/>
        <w:jc w:val="left"/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1.在项目申报过程中如实填写申报内容，确保</w:t>
      </w:r>
      <w:r w:rsidR="003B42AB"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填报</w:t>
      </w: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内容与</w:t>
      </w:r>
      <w:r w:rsidR="003B42AB"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实际情况</w:t>
      </w: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一致。</w:t>
      </w:r>
    </w:p>
    <w:p w:rsidR="00155E79" w:rsidRPr="00DC3B7E" w:rsidRDefault="00155E79" w:rsidP="00F546CD">
      <w:pPr>
        <w:ind w:firstLineChars="200" w:firstLine="640"/>
        <w:jc w:val="left"/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2.所提供申报资料真实有效，不存在重复申报、编报虚假、篡改单位财务数据、侵犯他人知识产权等行为。</w:t>
      </w:r>
    </w:p>
    <w:p w:rsidR="00155E79" w:rsidRPr="00DC3B7E" w:rsidRDefault="00155E79" w:rsidP="00F546CD">
      <w:pPr>
        <w:ind w:firstLineChars="200" w:firstLine="640"/>
        <w:jc w:val="left"/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3.不进行任何干扰评审或可能影响评审公正性的活动。</w:t>
      </w:r>
    </w:p>
    <w:p w:rsidR="00155E79" w:rsidRPr="00DC3B7E" w:rsidRDefault="00AE64BE" w:rsidP="00F546CD">
      <w:pPr>
        <w:ind w:firstLineChars="200" w:firstLine="640"/>
        <w:jc w:val="left"/>
        <w:rPr>
          <w:rFonts w:ascii="方正仿宋_GBK" w:eastAsia="方正仿宋_GBK"/>
          <w:color w:val="000000" w:themeColor="text1"/>
          <w:sz w:val="44"/>
          <w:szCs w:val="44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4</w:t>
      </w:r>
      <w:r w:rsidR="00155E79"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.在项目组织实施的各个环节，严格遵守科研项目及财政科研经费相关管理规定，为项目实施提供必要的基本科研保障。</w:t>
      </w:r>
    </w:p>
    <w:p w:rsidR="00155E79" w:rsidRPr="00DC3B7E" w:rsidRDefault="00155E79" w:rsidP="00F546CD">
      <w:pPr>
        <w:ind w:firstLineChars="200" w:firstLine="640"/>
        <w:jc w:val="left"/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如有违反，愿意承担科研诚信管理的相应责任。</w:t>
      </w:r>
    </w:p>
    <w:p w:rsidR="00155E79" w:rsidRPr="00DC3B7E" w:rsidRDefault="00155E79" w:rsidP="003B42AB">
      <w:pPr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</w:p>
    <w:p w:rsidR="00155E79" w:rsidRPr="00DC3B7E" w:rsidRDefault="00155E79" w:rsidP="003B42AB">
      <w:pPr>
        <w:rPr>
          <w:rFonts w:ascii="方正仿宋_GBK" w:eastAsia="方正仿宋_GBK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cs="Calibri" w:hint="eastAsia"/>
          <w:color w:val="000000" w:themeColor="text1"/>
          <w:sz w:val="32"/>
          <w:szCs w:val="32"/>
        </w:rPr>
        <w:t>项目负责人（签字）：</w:t>
      </w:r>
    </w:p>
    <w:p w:rsidR="00155E79" w:rsidRPr="00DC3B7E" w:rsidRDefault="00155E79" w:rsidP="003B42AB">
      <w:pPr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155E79" w:rsidRPr="00DC3B7E" w:rsidRDefault="00155E79" w:rsidP="003B42AB">
      <w:pPr>
        <w:jc w:val="lef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项目牵头单位（单位法人签章）： </w:t>
      </w:r>
    </w:p>
    <w:p w:rsidR="00155E79" w:rsidRPr="00DC3B7E" w:rsidRDefault="00155E79" w:rsidP="003B42AB">
      <w:pPr>
        <w:jc w:val="lef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155E79" w:rsidRPr="00DC3B7E" w:rsidRDefault="00155E79" w:rsidP="00F546CD">
      <w:pPr>
        <w:ind w:firstLineChars="800" w:firstLine="2560"/>
        <w:jc w:val="left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（单位签章）：</w:t>
      </w:r>
    </w:p>
    <w:p w:rsidR="00155E79" w:rsidRPr="00DC3B7E" w:rsidRDefault="00155E79" w:rsidP="00F546CD">
      <w:pPr>
        <w:ind w:firstLineChars="800" w:firstLine="2560"/>
        <w:jc w:val="left"/>
        <w:rPr>
          <w:rFonts w:ascii="方正仿宋_GBK" w:eastAsia="方正仿宋_GBK" w:hAnsi="仿宋"/>
          <w:color w:val="000000" w:themeColor="text1"/>
          <w:sz w:val="32"/>
          <w:szCs w:val="32"/>
        </w:rPr>
      </w:pPr>
    </w:p>
    <w:p w:rsidR="00155E79" w:rsidRPr="00DC3B7E" w:rsidRDefault="00155E79" w:rsidP="00AE64BE">
      <w:pPr>
        <w:jc w:val="center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年  </w:t>
      </w:r>
      <w:r w:rsidR="0002691F"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 </w:t>
      </w:r>
      <w:r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月 </w:t>
      </w:r>
      <w:r w:rsidR="0002691F"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</w:t>
      </w:r>
      <w:r w:rsidRPr="00DC3B7E">
        <w:rPr>
          <w:rFonts w:ascii="方正仿宋_GBK" w:eastAsia="方正仿宋_GBK" w:hAnsi="仿宋" w:hint="eastAsia"/>
          <w:color w:val="000000" w:themeColor="text1"/>
          <w:sz w:val="32"/>
          <w:szCs w:val="32"/>
        </w:rPr>
        <w:t xml:space="preserve"> 日</w:t>
      </w:r>
    </w:p>
    <w:p w:rsidR="00E831C1" w:rsidRPr="00DC3B7E" w:rsidRDefault="00E831C1" w:rsidP="003B42AB">
      <w:pPr>
        <w:rPr>
          <w:rFonts w:ascii="方正仿宋_GBK" w:eastAsia="方正仿宋_GBK"/>
          <w:color w:val="000000" w:themeColor="text1"/>
        </w:rPr>
      </w:pPr>
    </w:p>
    <w:p w:rsidR="00D73D93" w:rsidRPr="00DC3B7E" w:rsidRDefault="00D73D93" w:rsidP="003B42AB">
      <w:pPr>
        <w:rPr>
          <w:rFonts w:ascii="方正仿宋_GBK" w:eastAsia="方正仿宋_GBK"/>
          <w:color w:val="000000" w:themeColor="text1"/>
        </w:rPr>
      </w:pPr>
    </w:p>
    <w:p w:rsidR="00D73D93" w:rsidRPr="00DC3B7E" w:rsidRDefault="00D73D93" w:rsidP="003B42AB">
      <w:pPr>
        <w:rPr>
          <w:rFonts w:ascii="方正仿宋_GBK" w:eastAsia="方正仿宋_GBK"/>
          <w:color w:val="000000" w:themeColor="text1"/>
        </w:rPr>
      </w:pPr>
    </w:p>
    <w:p w:rsidR="00D73D93" w:rsidRPr="00DC3B7E" w:rsidRDefault="00D73D93" w:rsidP="003B42AB">
      <w:pPr>
        <w:rPr>
          <w:rFonts w:ascii="方正仿宋_GBK" w:eastAsia="方正仿宋_GBK"/>
          <w:color w:val="000000" w:themeColor="text1"/>
        </w:rPr>
      </w:pPr>
    </w:p>
    <w:p w:rsidR="00D73D93" w:rsidRPr="00DC3B7E" w:rsidRDefault="00D73D93" w:rsidP="00155E79">
      <w:pPr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DC3B7E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lastRenderedPageBreak/>
        <w:t>六、附件材料</w:t>
      </w:r>
    </w:p>
    <w:p w:rsidR="000B65D0" w:rsidRPr="00DC3B7E" w:rsidRDefault="000B65D0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C3B7E">
        <w:rPr>
          <w:rFonts w:ascii="仿宋" w:eastAsia="仿宋" w:hAnsi="仿宋" w:cs="Calibri" w:hint="eastAsia"/>
          <w:color w:val="000000" w:themeColor="text1"/>
          <w:sz w:val="32"/>
          <w:szCs w:val="32"/>
        </w:rPr>
        <w:t>（按“二、相关指标条件”所写的材料依次列目录，并附相应材料）</w:t>
      </w:r>
    </w:p>
    <w:p w:rsidR="00AE64BE" w:rsidRPr="00DC3B7E" w:rsidRDefault="00AE64BE" w:rsidP="00F546CD">
      <w:pPr>
        <w:ind w:firstLineChars="200" w:firstLine="640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C3B7E">
        <w:rPr>
          <w:rFonts w:ascii="仿宋" w:eastAsia="仿宋" w:hAnsi="仿宋" w:cs="Calibri" w:hint="eastAsia"/>
          <w:color w:val="000000" w:themeColor="text1"/>
          <w:sz w:val="32"/>
          <w:szCs w:val="32"/>
        </w:rPr>
        <w:t>1.</w:t>
      </w:r>
    </w:p>
    <w:p w:rsidR="00AE64BE" w:rsidRPr="00DC3B7E" w:rsidRDefault="00AE64BE" w:rsidP="00F546CD">
      <w:pPr>
        <w:ind w:firstLineChars="200" w:firstLine="640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C3B7E">
        <w:rPr>
          <w:rFonts w:ascii="仿宋" w:eastAsia="仿宋" w:hAnsi="仿宋" w:cs="Calibri" w:hint="eastAsia"/>
          <w:color w:val="000000" w:themeColor="text1"/>
          <w:sz w:val="32"/>
          <w:szCs w:val="32"/>
        </w:rPr>
        <w:t>2.</w:t>
      </w:r>
    </w:p>
    <w:p w:rsidR="00AE64BE" w:rsidRPr="00DC3B7E" w:rsidRDefault="00AE64BE" w:rsidP="00F546CD">
      <w:pPr>
        <w:ind w:firstLineChars="200" w:firstLine="640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C3B7E">
        <w:rPr>
          <w:rFonts w:ascii="仿宋" w:eastAsia="仿宋" w:hAnsi="仿宋" w:cs="Calibri" w:hint="eastAsia"/>
          <w:color w:val="000000" w:themeColor="text1"/>
          <w:sz w:val="32"/>
          <w:szCs w:val="32"/>
        </w:rPr>
        <w:t>3.</w:t>
      </w:r>
    </w:p>
    <w:p w:rsidR="00AE64BE" w:rsidRPr="00DC3B7E" w:rsidRDefault="00AE64BE" w:rsidP="00F546CD">
      <w:pPr>
        <w:ind w:firstLineChars="200" w:firstLine="600"/>
        <w:rPr>
          <w:rFonts w:ascii="仿宋" w:eastAsia="仿宋" w:hAnsi="仿宋" w:cs="Calibri"/>
          <w:color w:val="000000" w:themeColor="text1"/>
          <w:sz w:val="32"/>
          <w:szCs w:val="32"/>
        </w:rPr>
      </w:pPr>
      <w:r w:rsidRPr="00DC3B7E">
        <w:rPr>
          <w:rFonts w:ascii="方正仿宋_GBK" w:eastAsia="方正仿宋_GBK" w:hAnsi="方正仿宋_GBK" w:cs="方正仿宋_GBK"/>
          <w:color w:val="000000" w:themeColor="text1"/>
          <w:sz w:val="30"/>
          <w:szCs w:val="30"/>
        </w:rPr>
        <w:t>……</w:t>
      </w:r>
    </w:p>
    <w:p w:rsidR="00D73D93" w:rsidRDefault="00D73D93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155E79">
      <w:pPr>
        <w:rPr>
          <w:rFonts w:ascii="仿宋" w:eastAsia="仿宋" w:hAnsi="仿宋" w:cs="Calibri"/>
          <w:color w:val="000000" w:themeColor="text1"/>
          <w:sz w:val="32"/>
          <w:szCs w:val="32"/>
        </w:rPr>
      </w:pPr>
    </w:p>
    <w:p w:rsidR="00F546CD" w:rsidRDefault="00F546CD" w:rsidP="00F546CD"/>
    <w:p w:rsidR="00F546CD" w:rsidRDefault="00F546CD" w:rsidP="00F546CD"/>
    <w:p w:rsidR="00F546CD" w:rsidRDefault="00F546CD" w:rsidP="00F546CD"/>
    <w:p w:rsidR="005934F6" w:rsidRDefault="005934F6" w:rsidP="00F546CD"/>
    <w:p w:rsidR="00F546CD" w:rsidRDefault="00F546CD" w:rsidP="00F546CD"/>
    <w:p w:rsidR="00F546CD" w:rsidRPr="007E4009" w:rsidRDefault="00F546CD" w:rsidP="00F546CD">
      <w:pPr>
        <w:spacing w:line="500" w:lineRule="exact"/>
      </w:pPr>
    </w:p>
    <w:p w:rsidR="00F546CD" w:rsidRPr="00F546CD" w:rsidRDefault="00F546CD" w:rsidP="00F546CD">
      <w:pPr>
        <w:pBdr>
          <w:top w:val="single" w:sz="4" w:space="1" w:color="auto"/>
          <w:bottom w:val="single" w:sz="8" w:space="1" w:color="auto"/>
        </w:pBdr>
        <w:spacing w:line="540" w:lineRule="exact"/>
        <w:ind w:firstLineChars="100" w:firstLine="280"/>
        <w:rPr>
          <w:rFonts w:ascii="方正仿宋_GBK" w:eastAsia="方正仿宋_GBK" w:hAnsi="Times New Roman" w:cs="Times New Roman"/>
          <w:sz w:val="28"/>
          <w:szCs w:val="28"/>
        </w:rPr>
      </w:pPr>
      <w:r w:rsidRPr="00F546CD">
        <w:rPr>
          <w:rFonts w:ascii="方正仿宋_GBK" w:eastAsia="方正仿宋_GBK" w:hAnsi="Times New Roman" w:cs="Times New Roman" w:hint="eastAsia"/>
          <w:sz w:val="28"/>
          <w:szCs w:val="28"/>
        </w:rPr>
        <w:t>重庆市涪陵区科技局办公室                 2020年</w:t>
      </w:r>
      <w:r w:rsidR="005934F6">
        <w:rPr>
          <w:rFonts w:ascii="方正仿宋_GBK" w:eastAsia="方正仿宋_GBK" w:hAnsi="Times New Roman" w:cs="Times New Roman" w:hint="eastAsia"/>
          <w:sz w:val="28"/>
          <w:szCs w:val="28"/>
        </w:rPr>
        <w:t>9</w:t>
      </w:r>
      <w:r w:rsidRPr="00F546CD">
        <w:rPr>
          <w:rFonts w:ascii="方正仿宋_GBK" w:eastAsia="方正仿宋_GBK" w:hAnsi="Times New Roman" w:cs="Times New Roman" w:hint="eastAsia"/>
          <w:sz w:val="28"/>
          <w:szCs w:val="28"/>
        </w:rPr>
        <w:t>月</w:t>
      </w:r>
      <w:r w:rsidR="005934F6">
        <w:rPr>
          <w:rFonts w:ascii="方正仿宋_GBK" w:eastAsia="方正仿宋_GBK" w:hAnsi="Times New Roman" w:cs="Times New Roman" w:hint="eastAsia"/>
          <w:sz w:val="28"/>
          <w:szCs w:val="28"/>
        </w:rPr>
        <w:t>4</w:t>
      </w:r>
      <w:r w:rsidRPr="00F546CD">
        <w:rPr>
          <w:rFonts w:ascii="方正仿宋_GBK" w:eastAsia="方正仿宋_GBK" w:hAnsi="Times New Roman" w:cs="Times New Roman" w:hint="eastAsia"/>
          <w:sz w:val="28"/>
          <w:szCs w:val="28"/>
        </w:rPr>
        <w:t>日印发</w:t>
      </w:r>
    </w:p>
    <w:sectPr w:rsidR="00F546CD" w:rsidRPr="00F546CD" w:rsidSect="00F546CD">
      <w:footerReference w:type="default" r:id="rId7"/>
      <w:pgSz w:w="11906" w:h="16838" w:code="9"/>
      <w:pgMar w:top="2098" w:right="1531" w:bottom="1985" w:left="1531" w:header="851" w:footer="1458" w:gutter="0"/>
      <w:cols w:space="425"/>
      <w:docGrid w:type="lines" w:linePitch="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017B" w:rsidRDefault="00B0017B" w:rsidP="00E831C1">
      <w:r>
        <w:separator/>
      </w:r>
    </w:p>
  </w:endnote>
  <w:endnote w:type="continuationSeparator" w:id="0">
    <w:p w:rsidR="00B0017B" w:rsidRDefault="00B0017B" w:rsidP="00E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ED3" w:rsidRDefault="00B0017B">
    <w:pPr>
      <w:pStyle w:val="a7"/>
    </w:pPr>
    <w:r>
      <w:rPr>
        <w:noProof/>
      </w:rPr>
      <w:pict w14:anchorId="36659D9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" filled="f" stroked="f" strokeweight=".5pt">
          <v:textbox style="mso-fit-shape-to-text:t" inset="0,0,0,0">
            <w:txbxContent>
              <w:p w:rsidR="00965ED3" w:rsidRDefault="00965ED3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34F6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FE506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017B" w:rsidRDefault="00B0017B" w:rsidP="00E831C1">
      <w:r>
        <w:separator/>
      </w:r>
    </w:p>
  </w:footnote>
  <w:footnote w:type="continuationSeparator" w:id="0">
    <w:p w:rsidR="00B0017B" w:rsidRDefault="00B0017B" w:rsidP="00E8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embedSystemFonts/>
  <w:bordersDoNotSurroundHeader/>
  <w:bordersDoNotSurroundFooter/>
  <w:proofState w:spelling="clean" w:grammar="clean"/>
  <w:defaultTabStop w:val="420"/>
  <w:drawingGridVerticalSpacing w:val="287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1B47552"/>
    <w:rsid w:val="00000283"/>
    <w:rsid w:val="00003BEF"/>
    <w:rsid w:val="000040BB"/>
    <w:rsid w:val="00011348"/>
    <w:rsid w:val="00012588"/>
    <w:rsid w:val="00015E55"/>
    <w:rsid w:val="00016D9F"/>
    <w:rsid w:val="00020994"/>
    <w:rsid w:val="0002691F"/>
    <w:rsid w:val="0003092B"/>
    <w:rsid w:val="0003305F"/>
    <w:rsid w:val="000358E7"/>
    <w:rsid w:val="00045BCE"/>
    <w:rsid w:val="00045FFC"/>
    <w:rsid w:val="00046FC1"/>
    <w:rsid w:val="00047E94"/>
    <w:rsid w:val="000511B5"/>
    <w:rsid w:val="00052E87"/>
    <w:rsid w:val="00053D59"/>
    <w:rsid w:val="00054ACB"/>
    <w:rsid w:val="000572CF"/>
    <w:rsid w:val="0007315D"/>
    <w:rsid w:val="0008038F"/>
    <w:rsid w:val="0008302F"/>
    <w:rsid w:val="00084CAC"/>
    <w:rsid w:val="0008618E"/>
    <w:rsid w:val="000900B6"/>
    <w:rsid w:val="00095237"/>
    <w:rsid w:val="000A6C56"/>
    <w:rsid w:val="000B09B1"/>
    <w:rsid w:val="000B5807"/>
    <w:rsid w:val="000B647D"/>
    <w:rsid w:val="000B65D0"/>
    <w:rsid w:val="000C1EBA"/>
    <w:rsid w:val="000C6928"/>
    <w:rsid w:val="000C7147"/>
    <w:rsid w:val="000D216F"/>
    <w:rsid w:val="000D2E70"/>
    <w:rsid w:val="000D4E8B"/>
    <w:rsid w:val="000D67ED"/>
    <w:rsid w:val="000E239C"/>
    <w:rsid w:val="000E28D0"/>
    <w:rsid w:val="000E4AEF"/>
    <w:rsid w:val="000E62B9"/>
    <w:rsid w:val="000E6BA3"/>
    <w:rsid w:val="000F058D"/>
    <w:rsid w:val="000F1C90"/>
    <w:rsid w:val="000F2664"/>
    <w:rsid w:val="000F2F68"/>
    <w:rsid w:val="000F6D85"/>
    <w:rsid w:val="000F7FA5"/>
    <w:rsid w:val="001003FB"/>
    <w:rsid w:val="00104100"/>
    <w:rsid w:val="00114FBD"/>
    <w:rsid w:val="00116CD7"/>
    <w:rsid w:val="00120B5F"/>
    <w:rsid w:val="00120BE3"/>
    <w:rsid w:val="00124353"/>
    <w:rsid w:val="001338B6"/>
    <w:rsid w:val="00134F49"/>
    <w:rsid w:val="0014026E"/>
    <w:rsid w:val="0014194A"/>
    <w:rsid w:val="001427E2"/>
    <w:rsid w:val="001433E0"/>
    <w:rsid w:val="00145C4A"/>
    <w:rsid w:val="00146680"/>
    <w:rsid w:val="001550D3"/>
    <w:rsid w:val="00155E79"/>
    <w:rsid w:val="0016115E"/>
    <w:rsid w:val="00161218"/>
    <w:rsid w:val="00163259"/>
    <w:rsid w:val="00163E94"/>
    <w:rsid w:val="00164891"/>
    <w:rsid w:val="0016580A"/>
    <w:rsid w:val="0016676B"/>
    <w:rsid w:val="00170391"/>
    <w:rsid w:val="00171AF0"/>
    <w:rsid w:val="001723E6"/>
    <w:rsid w:val="0017312F"/>
    <w:rsid w:val="00181695"/>
    <w:rsid w:val="00183FEC"/>
    <w:rsid w:val="0018762B"/>
    <w:rsid w:val="00187B81"/>
    <w:rsid w:val="00187DAB"/>
    <w:rsid w:val="0019127A"/>
    <w:rsid w:val="00194C13"/>
    <w:rsid w:val="001A2523"/>
    <w:rsid w:val="001A3040"/>
    <w:rsid w:val="001A332B"/>
    <w:rsid w:val="001A40FD"/>
    <w:rsid w:val="001A4D0F"/>
    <w:rsid w:val="001A5CC2"/>
    <w:rsid w:val="001B39DD"/>
    <w:rsid w:val="001B5B5C"/>
    <w:rsid w:val="001B5C9F"/>
    <w:rsid w:val="001B7947"/>
    <w:rsid w:val="001C0FAD"/>
    <w:rsid w:val="001C2815"/>
    <w:rsid w:val="001C2F22"/>
    <w:rsid w:val="001C4FCD"/>
    <w:rsid w:val="001D113F"/>
    <w:rsid w:val="001D67EC"/>
    <w:rsid w:val="001D79D2"/>
    <w:rsid w:val="001E1C3F"/>
    <w:rsid w:val="001E261C"/>
    <w:rsid w:val="001E5F28"/>
    <w:rsid w:val="001E6ECE"/>
    <w:rsid w:val="001E7593"/>
    <w:rsid w:val="001F0D75"/>
    <w:rsid w:val="001F3753"/>
    <w:rsid w:val="001F5080"/>
    <w:rsid w:val="00205246"/>
    <w:rsid w:val="002118A0"/>
    <w:rsid w:val="0022003E"/>
    <w:rsid w:val="00220F47"/>
    <w:rsid w:val="00220F64"/>
    <w:rsid w:val="00225E37"/>
    <w:rsid w:val="00226748"/>
    <w:rsid w:val="00232C6A"/>
    <w:rsid w:val="00235820"/>
    <w:rsid w:val="00240F15"/>
    <w:rsid w:val="0024494A"/>
    <w:rsid w:val="00244C0D"/>
    <w:rsid w:val="002528B5"/>
    <w:rsid w:val="00263F4A"/>
    <w:rsid w:val="0027063D"/>
    <w:rsid w:val="00270D63"/>
    <w:rsid w:val="00272D9E"/>
    <w:rsid w:val="00273763"/>
    <w:rsid w:val="00274734"/>
    <w:rsid w:val="00280524"/>
    <w:rsid w:val="002827AD"/>
    <w:rsid w:val="002977A0"/>
    <w:rsid w:val="002A1BF3"/>
    <w:rsid w:val="002A77CA"/>
    <w:rsid w:val="002B38FC"/>
    <w:rsid w:val="002C0C17"/>
    <w:rsid w:val="002C58EA"/>
    <w:rsid w:val="002C62F5"/>
    <w:rsid w:val="002D3B63"/>
    <w:rsid w:val="002D5CB4"/>
    <w:rsid w:val="002E0AC2"/>
    <w:rsid w:val="002E2783"/>
    <w:rsid w:val="002E4128"/>
    <w:rsid w:val="002E5CAD"/>
    <w:rsid w:val="002E67A6"/>
    <w:rsid w:val="002F1E37"/>
    <w:rsid w:val="002F32FD"/>
    <w:rsid w:val="002F4D38"/>
    <w:rsid w:val="002F5545"/>
    <w:rsid w:val="002F5F1E"/>
    <w:rsid w:val="003208BB"/>
    <w:rsid w:val="00325A58"/>
    <w:rsid w:val="00326C67"/>
    <w:rsid w:val="00326D32"/>
    <w:rsid w:val="00327E77"/>
    <w:rsid w:val="00330E96"/>
    <w:rsid w:val="003318B8"/>
    <w:rsid w:val="00331F4A"/>
    <w:rsid w:val="00333F6F"/>
    <w:rsid w:val="0033609C"/>
    <w:rsid w:val="0034123E"/>
    <w:rsid w:val="00342012"/>
    <w:rsid w:val="003439BE"/>
    <w:rsid w:val="00344168"/>
    <w:rsid w:val="003442A5"/>
    <w:rsid w:val="0034489C"/>
    <w:rsid w:val="00350BE2"/>
    <w:rsid w:val="00352178"/>
    <w:rsid w:val="00353B2F"/>
    <w:rsid w:val="0036116C"/>
    <w:rsid w:val="0036132B"/>
    <w:rsid w:val="00374DED"/>
    <w:rsid w:val="00374DF7"/>
    <w:rsid w:val="0037605E"/>
    <w:rsid w:val="00376B1A"/>
    <w:rsid w:val="00377C50"/>
    <w:rsid w:val="00380707"/>
    <w:rsid w:val="003876BB"/>
    <w:rsid w:val="00397D47"/>
    <w:rsid w:val="003A2A7D"/>
    <w:rsid w:val="003A590D"/>
    <w:rsid w:val="003A5A35"/>
    <w:rsid w:val="003B01AF"/>
    <w:rsid w:val="003B1E91"/>
    <w:rsid w:val="003B2340"/>
    <w:rsid w:val="003B42AB"/>
    <w:rsid w:val="003C08B1"/>
    <w:rsid w:val="003C59C0"/>
    <w:rsid w:val="003D6F13"/>
    <w:rsid w:val="003E1193"/>
    <w:rsid w:val="003E171B"/>
    <w:rsid w:val="003E4E3A"/>
    <w:rsid w:val="003E5EFB"/>
    <w:rsid w:val="003E7369"/>
    <w:rsid w:val="003F1487"/>
    <w:rsid w:val="003F1A2D"/>
    <w:rsid w:val="003F56AA"/>
    <w:rsid w:val="00406E1E"/>
    <w:rsid w:val="00413518"/>
    <w:rsid w:val="00430E11"/>
    <w:rsid w:val="0043475A"/>
    <w:rsid w:val="004505F0"/>
    <w:rsid w:val="00452E7B"/>
    <w:rsid w:val="00456785"/>
    <w:rsid w:val="004577B5"/>
    <w:rsid w:val="00462BE5"/>
    <w:rsid w:val="00463664"/>
    <w:rsid w:val="00465E02"/>
    <w:rsid w:val="0046719A"/>
    <w:rsid w:val="00467E05"/>
    <w:rsid w:val="004733A3"/>
    <w:rsid w:val="0047469C"/>
    <w:rsid w:val="00477CD3"/>
    <w:rsid w:val="00482007"/>
    <w:rsid w:val="00483E3F"/>
    <w:rsid w:val="0048447A"/>
    <w:rsid w:val="0049302A"/>
    <w:rsid w:val="004938D4"/>
    <w:rsid w:val="004A2265"/>
    <w:rsid w:val="004A27EE"/>
    <w:rsid w:val="004A4978"/>
    <w:rsid w:val="004A7F26"/>
    <w:rsid w:val="004B0B5C"/>
    <w:rsid w:val="004B3498"/>
    <w:rsid w:val="004B66F5"/>
    <w:rsid w:val="004B6CA6"/>
    <w:rsid w:val="004B7323"/>
    <w:rsid w:val="004B7A6D"/>
    <w:rsid w:val="004C6188"/>
    <w:rsid w:val="004D12B4"/>
    <w:rsid w:val="004D36E5"/>
    <w:rsid w:val="004D503F"/>
    <w:rsid w:val="004E2AFA"/>
    <w:rsid w:val="004E3D3D"/>
    <w:rsid w:val="004E3EEA"/>
    <w:rsid w:val="004E6CF7"/>
    <w:rsid w:val="004F1F5F"/>
    <w:rsid w:val="004F23D4"/>
    <w:rsid w:val="004F5D83"/>
    <w:rsid w:val="00505578"/>
    <w:rsid w:val="005109FD"/>
    <w:rsid w:val="005139A4"/>
    <w:rsid w:val="00513AC6"/>
    <w:rsid w:val="00513E54"/>
    <w:rsid w:val="00515358"/>
    <w:rsid w:val="00520924"/>
    <w:rsid w:val="00520D4D"/>
    <w:rsid w:val="00522403"/>
    <w:rsid w:val="005224C0"/>
    <w:rsid w:val="00522D5A"/>
    <w:rsid w:val="005232B9"/>
    <w:rsid w:val="005254AB"/>
    <w:rsid w:val="005263E4"/>
    <w:rsid w:val="00534308"/>
    <w:rsid w:val="00535173"/>
    <w:rsid w:val="00536E85"/>
    <w:rsid w:val="0054668D"/>
    <w:rsid w:val="00553563"/>
    <w:rsid w:val="005539CE"/>
    <w:rsid w:val="00556E16"/>
    <w:rsid w:val="005608F2"/>
    <w:rsid w:val="0056348F"/>
    <w:rsid w:val="005734F1"/>
    <w:rsid w:val="00575BD0"/>
    <w:rsid w:val="00580CB8"/>
    <w:rsid w:val="005831EC"/>
    <w:rsid w:val="00585675"/>
    <w:rsid w:val="00585B4C"/>
    <w:rsid w:val="00585F7C"/>
    <w:rsid w:val="0058635A"/>
    <w:rsid w:val="005868C9"/>
    <w:rsid w:val="00586A9A"/>
    <w:rsid w:val="0059088D"/>
    <w:rsid w:val="00591104"/>
    <w:rsid w:val="00591557"/>
    <w:rsid w:val="005934F6"/>
    <w:rsid w:val="00596F7F"/>
    <w:rsid w:val="0059741B"/>
    <w:rsid w:val="005A168C"/>
    <w:rsid w:val="005A6862"/>
    <w:rsid w:val="005A6CAC"/>
    <w:rsid w:val="005A6DDA"/>
    <w:rsid w:val="005B03E1"/>
    <w:rsid w:val="005B52EF"/>
    <w:rsid w:val="005C1BF9"/>
    <w:rsid w:val="005C3780"/>
    <w:rsid w:val="005D6E0A"/>
    <w:rsid w:val="005D71EF"/>
    <w:rsid w:val="005D750A"/>
    <w:rsid w:val="005E0484"/>
    <w:rsid w:val="005E4831"/>
    <w:rsid w:val="005E4A48"/>
    <w:rsid w:val="005E59ED"/>
    <w:rsid w:val="005E6AEB"/>
    <w:rsid w:val="005E7141"/>
    <w:rsid w:val="005E727D"/>
    <w:rsid w:val="005F0F82"/>
    <w:rsid w:val="005F3AE4"/>
    <w:rsid w:val="005F3E07"/>
    <w:rsid w:val="006016A7"/>
    <w:rsid w:val="00605A9E"/>
    <w:rsid w:val="00606727"/>
    <w:rsid w:val="00613A75"/>
    <w:rsid w:val="006154D7"/>
    <w:rsid w:val="00621E30"/>
    <w:rsid w:val="00624F39"/>
    <w:rsid w:val="00630994"/>
    <w:rsid w:val="006309F2"/>
    <w:rsid w:val="00632736"/>
    <w:rsid w:val="0063489D"/>
    <w:rsid w:val="006377A5"/>
    <w:rsid w:val="0064096C"/>
    <w:rsid w:val="006437A8"/>
    <w:rsid w:val="00643C43"/>
    <w:rsid w:val="0066039B"/>
    <w:rsid w:val="00661B26"/>
    <w:rsid w:val="00667900"/>
    <w:rsid w:val="00672800"/>
    <w:rsid w:val="00672AC4"/>
    <w:rsid w:val="00673A1B"/>
    <w:rsid w:val="00685DC5"/>
    <w:rsid w:val="0068663B"/>
    <w:rsid w:val="006A0E6B"/>
    <w:rsid w:val="006A3C38"/>
    <w:rsid w:val="006A4282"/>
    <w:rsid w:val="006A6009"/>
    <w:rsid w:val="006A6B92"/>
    <w:rsid w:val="006A7B96"/>
    <w:rsid w:val="006B0444"/>
    <w:rsid w:val="006B6932"/>
    <w:rsid w:val="006B7879"/>
    <w:rsid w:val="006C2A64"/>
    <w:rsid w:val="006C4DC8"/>
    <w:rsid w:val="006D1BED"/>
    <w:rsid w:val="006D59FE"/>
    <w:rsid w:val="006E28B0"/>
    <w:rsid w:val="006E39EF"/>
    <w:rsid w:val="006E76C5"/>
    <w:rsid w:val="006F17B1"/>
    <w:rsid w:val="006F2250"/>
    <w:rsid w:val="006F47BF"/>
    <w:rsid w:val="006F5CC2"/>
    <w:rsid w:val="0070127C"/>
    <w:rsid w:val="00710F6D"/>
    <w:rsid w:val="0071281B"/>
    <w:rsid w:val="007168E2"/>
    <w:rsid w:val="00730B99"/>
    <w:rsid w:val="007337A1"/>
    <w:rsid w:val="0073725F"/>
    <w:rsid w:val="00747662"/>
    <w:rsid w:val="007540EF"/>
    <w:rsid w:val="00757B21"/>
    <w:rsid w:val="00762878"/>
    <w:rsid w:val="00763B02"/>
    <w:rsid w:val="00771918"/>
    <w:rsid w:val="00772DF5"/>
    <w:rsid w:val="00773AD6"/>
    <w:rsid w:val="00774511"/>
    <w:rsid w:val="0077780F"/>
    <w:rsid w:val="00780BEA"/>
    <w:rsid w:val="0078164C"/>
    <w:rsid w:val="007830CD"/>
    <w:rsid w:val="00784BA3"/>
    <w:rsid w:val="00784E18"/>
    <w:rsid w:val="007903B9"/>
    <w:rsid w:val="00791C3B"/>
    <w:rsid w:val="00791DED"/>
    <w:rsid w:val="007926B6"/>
    <w:rsid w:val="007A4E35"/>
    <w:rsid w:val="007A6AC6"/>
    <w:rsid w:val="007A7D85"/>
    <w:rsid w:val="007B13B3"/>
    <w:rsid w:val="007B17C8"/>
    <w:rsid w:val="007B1B2F"/>
    <w:rsid w:val="007B4378"/>
    <w:rsid w:val="007B729F"/>
    <w:rsid w:val="007C2A90"/>
    <w:rsid w:val="007D5590"/>
    <w:rsid w:val="007D5988"/>
    <w:rsid w:val="007D6390"/>
    <w:rsid w:val="007E3252"/>
    <w:rsid w:val="007E3BE3"/>
    <w:rsid w:val="007E7373"/>
    <w:rsid w:val="007F0E10"/>
    <w:rsid w:val="007F1EEC"/>
    <w:rsid w:val="007F7B8A"/>
    <w:rsid w:val="0080030E"/>
    <w:rsid w:val="00801FEA"/>
    <w:rsid w:val="00801FF5"/>
    <w:rsid w:val="00802392"/>
    <w:rsid w:val="0080402D"/>
    <w:rsid w:val="0080601C"/>
    <w:rsid w:val="008114A9"/>
    <w:rsid w:val="008131B1"/>
    <w:rsid w:val="00816C71"/>
    <w:rsid w:val="008207D5"/>
    <w:rsid w:val="008236FE"/>
    <w:rsid w:val="0082475F"/>
    <w:rsid w:val="008255E4"/>
    <w:rsid w:val="008279DB"/>
    <w:rsid w:val="008333D9"/>
    <w:rsid w:val="00836B64"/>
    <w:rsid w:val="00837468"/>
    <w:rsid w:val="0084078B"/>
    <w:rsid w:val="00845DF4"/>
    <w:rsid w:val="008465AA"/>
    <w:rsid w:val="00847EAF"/>
    <w:rsid w:val="008526ED"/>
    <w:rsid w:val="0085470C"/>
    <w:rsid w:val="00855049"/>
    <w:rsid w:val="008557D7"/>
    <w:rsid w:val="0085739A"/>
    <w:rsid w:val="008652F6"/>
    <w:rsid w:val="00872857"/>
    <w:rsid w:val="00875057"/>
    <w:rsid w:val="008755BA"/>
    <w:rsid w:val="008765D4"/>
    <w:rsid w:val="008857EC"/>
    <w:rsid w:val="00887998"/>
    <w:rsid w:val="00892374"/>
    <w:rsid w:val="008A0257"/>
    <w:rsid w:val="008A03BF"/>
    <w:rsid w:val="008A32AA"/>
    <w:rsid w:val="008A350E"/>
    <w:rsid w:val="008A3ED7"/>
    <w:rsid w:val="008B3972"/>
    <w:rsid w:val="008B676C"/>
    <w:rsid w:val="008C11AE"/>
    <w:rsid w:val="008C1F4D"/>
    <w:rsid w:val="008C31D4"/>
    <w:rsid w:val="008C4F83"/>
    <w:rsid w:val="008C5ED3"/>
    <w:rsid w:val="008D0E46"/>
    <w:rsid w:val="008D1460"/>
    <w:rsid w:val="008D1BA5"/>
    <w:rsid w:val="008D60F2"/>
    <w:rsid w:val="008D6306"/>
    <w:rsid w:val="008E13F1"/>
    <w:rsid w:val="008E74DB"/>
    <w:rsid w:val="008F0A6E"/>
    <w:rsid w:val="008F3B34"/>
    <w:rsid w:val="0090052C"/>
    <w:rsid w:val="00907C55"/>
    <w:rsid w:val="00910DB8"/>
    <w:rsid w:val="00912339"/>
    <w:rsid w:val="00913F35"/>
    <w:rsid w:val="00921F94"/>
    <w:rsid w:val="00922B31"/>
    <w:rsid w:val="009268EA"/>
    <w:rsid w:val="00927550"/>
    <w:rsid w:val="009308E1"/>
    <w:rsid w:val="00930D89"/>
    <w:rsid w:val="0093339A"/>
    <w:rsid w:val="00936387"/>
    <w:rsid w:val="00941A71"/>
    <w:rsid w:val="00947604"/>
    <w:rsid w:val="009533E2"/>
    <w:rsid w:val="0096207B"/>
    <w:rsid w:val="00962C8A"/>
    <w:rsid w:val="009638FB"/>
    <w:rsid w:val="00965ED3"/>
    <w:rsid w:val="00967E05"/>
    <w:rsid w:val="009770B9"/>
    <w:rsid w:val="009846A5"/>
    <w:rsid w:val="00992FF4"/>
    <w:rsid w:val="009935AE"/>
    <w:rsid w:val="00997647"/>
    <w:rsid w:val="009A253A"/>
    <w:rsid w:val="009A2A98"/>
    <w:rsid w:val="009A2DE8"/>
    <w:rsid w:val="009B0940"/>
    <w:rsid w:val="009C0E85"/>
    <w:rsid w:val="009C5F4B"/>
    <w:rsid w:val="009C60AC"/>
    <w:rsid w:val="009D3D70"/>
    <w:rsid w:val="009D5237"/>
    <w:rsid w:val="009D6F78"/>
    <w:rsid w:val="009E3F9E"/>
    <w:rsid w:val="009E5A4F"/>
    <w:rsid w:val="009E671D"/>
    <w:rsid w:val="009F171C"/>
    <w:rsid w:val="009F4770"/>
    <w:rsid w:val="009F725F"/>
    <w:rsid w:val="00A029B8"/>
    <w:rsid w:val="00A052D3"/>
    <w:rsid w:val="00A0670C"/>
    <w:rsid w:val="00A120E6"/>
    <w:rsid w:val="00A20D12"/>
    <w:rsid w:val="00A32342"/>
    <w:rsid w:val="00A36CBF"/>
    <w:rsid w:val="00A41DC1"/>
    <w:rsid w:val="00A47C2F"/>
    <w:rsid w:val="00A52989"/>
    <w:rsid w:val="00A6196F"/>
    <w:rsid w:val="00A628E9"/>
    <w:rsid w:val="00A63B86"/>
    <w:rsid w:val="00A672B8"/>
    <w:rsid w:val="00A7016E"/>
    <w:rsid w:val="00A70CED"/>
    <w:rsid w:val="00A74316"/>
    <w:rsid w:val="00A80104"/>
    <w:rsid w:val="00A82E6C"/>
    <w:rsid w:val="00A83273"/>
    <w:rsid w:val="00A8475F"/>
    <w:rsid w:val="00A935B4"/>
    <w:rsid w:val="00A95FCD"/>
    <w:rsid w:val="00AB413E"/>
    <w:rsid w:val="00AB4531"/>
    <w:rsid w:val="00AB4865"/>
    <w:rsid w:val="00AB6700"/>
    <w:rsid w:val="00AB7ECE"/>
    <w:rsid w:val="00AC4795"/>
    <w:rsid w:val="00AC76CB"/>
    <w:rsid w:val="00AC7DFB"/>
    <w:rsid w:val="00AD4096"/>
    <w:rsid w:val="00AD4545"/>
    <w:rsid w:val="00AD581E"/>
    <w:rsid w:val="00AE2B08"/>
    <w:rsid w:val="00AE64BE"/>
    <w:rsid w:val="00AE64CB"/>
    <w:rsid w:val="00AF034B"/>
    <w:rsid w:val="00AF1569"/>
    <w:rsid w:val="00AF4705"/>
    <w:rsid w:val="00AF4B2E"/>
    <w:rsid w:val="00B0017B"/>
    <w:rsid w:val="00B029B1"/>
    <w:rsid w:val="00B0310E"/>
    <w:rsid w:val="00B0459A"/>
    <w:rsid w:val="00B05C03"/>
    <w:rsid w:val="00B12CF0"/>
    <w:rsid w:val="00B14FB6"/>
    <w:rsid w:val="00B16DC1"/>
    <w:rsid w:val="00B175F2"/>
    <w:rsid w:val="00B2630B"/>
    <w:rsid w:val="00B26EC8"/>
    <w:rsid w:val="00B420AA"/>
    <w:rsid w:val="00B42ED8"/>
    <w:rsid w:val="00B43D7A"/>
    <w:rsid w:val="00B56EAA"/>
    <w:rsid w:val="00B61F48"/>
    <w:rsid w:val="00B622D1"/>
    <w:rsid w:val="00B6353F"/>
    <w:rsid w:val="00B66574"/>
    <w:rsid w:val="00B67181"/>
    <w:rsid w:val="00B75CCE"/>
    <w:rsid w:val="00B821EE"/>
    <w:rsid w:val="00B8460F"/>
    <w:rsid w:val="00B90782"/>
    <w:rsid w:val="00B94942"/>
    <w:rsid w:val="00B961F8"/>
    <w:rsid w:val="00BA60A8"/>
    <w:rsid w:val="00BA6CA9"/>
    <w:rsid w:val="00BB12CC"/>
    <w:rsid w:val="00BB2E60"/>
    <w:rsid w:val="00BB7531"/>
    <w:rsid w:val="00BC38D1"/>
    <w:rsid w:val="00BC727D"/>
    <w:rsid w:val="00BD64F0"/>
    <w:rsid w:val="00BE1A9A"/>
    <w:rsid w:val="00BE2B31"/>
    <w:rsid w:val="00BE3ED7"/>
    <w:rsid w:val="00BE60FF"/>
    <w:rsid w:val="00BE7617"/>
    <w:rsid w:val="00BF0054"/>
    <w:rsid w:val="00BF1260"/>
    <w:rsid w:val="00BF25DD"/>
    <w:rsid w:val="00BF347D"/>
    <w:rsid w:val="00BF35FC"/>
    <w:rsid w:val="00BF45BE"/>
    <w:rsid w:val="00BF4C20"/>
    <w:rsid w:val="00C01873"/>
    <w:rsid w:val="00C0354F"/>
    <w:rsid w:val="00C07158"/>
    <w:rsid w:val="00C16431"/>
    <w:rsid w:val="00C23A00"/>
    <w:rsid w:val="00C23FCA"/>
    <w:rsid w:val="00C253C2"/>
    <w:rsid w:val="00C25EAE"/>
    <w:rsid w:val="00C31F58"/>
    <w:rsid w:val="00C3333A"/>
    <w:rsid w:val="00C34E49"/>
    <w:rsid w:val="00C4003E"/>
    <w:rsid w:val="00C42348"/>
    <w:rsid w:val="00C42E0A"/>
    <w:rsid w:val="00C43670"/>
    <w:rsid w:val="00C43CB4"/>
    <w:rsid w:val="00C43CE5"/>
    <w:rsid w:val="00C43D89"/>
    <w:rsid w:val="00C506D5"/>
    <w:rsid w:val="00C50868"/>
    <w:rsid w:val="00C51FD4"/>
    <w:rsid w:val="00C520AD"/>
    <w:rsid w:val="00C64EA1"/>
    <w:rsid w:val="00C66C2D"/>
    <w:rsid w:val="00C66C5A"/>
    <w:rsid w:val="00C678C7"/>
    <w:rsid w:val="00C67980"/>
    <w:rsid w:val="00C7613D"/>
    <w:rsid w:val="00C77357"/>
    <w:rsid w:val="00C82D5B"/>
    <w:rsid w:val="00C83E3C"/>
    <w:rsid w:val="00C86CC5"/>
    <w:rsid w:val="00C87505"/>
    <w:rsid w:val="00C91C76"/>
    <w:rsid w:val="00C9244F"/>
    <w:rsid w:val="00C940B8"/>
    <w:rsid w:val="00C95276"/>
    <w:rsid w:val="00CA0AE0"/>
    <w:rsid w:val="00CA36B5"/>
    <w:rsid w:val="00CB0644"/>
    <w:rsid w:val="00CB5FAB"/>
    <w:rsid w:val="00CC02DA"/>
    <w:rsid w:val="00CC157E"/>
    <w:rsid w:val="00CC35FE"/>
    <w:rsid w:val="00CD0F87"/>
    <w:rsid w:val="00CD7E4C"/>
    <w:rsid w:val="00CD7F1C"/>
    <w:rsid w:val="00CE0AFE"/>
    <w:rsid w:val="00CE0B1F"/>
    <w:rsid w:val="00CE2B6A"/>
    <w:rsid w:val="00CE3AF8"/>
    <w:rsid w:val="00CE4543"/>
    <w:rsid w:val="00CE492A"/>
    <w:rsid w:val="00CE7C82"/>
    <w:rsid w:val="00CF0CA0"/>
    <w:rsid w:val="00CF2B59"/>
    <w:rsid w:val="00CF6C59"/>
    <w:rsid w:val="00D07159"/>
    <w:rsid w:val="00D0772D"/>
    <w:rsid w:val="00D10930"/>
    <w:rsid w:val="00D15701"/>
    <w:rsid w:val="00D20F56"/>
    <w:rsid w:val="00D25F77"/>
    <w:rsid w:val="00D260FA"/>
    <w:rsid w:val="00D26179"/>
    <w:rsid w:val="00D272E9"/>
    <w:rsid w:val="00D278B2"/>
    <w:rsid w:val="00D27CB9"/>
    <w:rsid w:val="00D36166"/>
    <w:rsid w:val="00D42840"/>
    <w:rsid w:val="00D44B43"/>
    <w:rsid w:val="00D50079"/>
    <w:rsid w:val="00D60608"/>
    <w:rsid w:val="00D60E1D"/>
    <w:rsid w:val="00D64AE6"/>
    <w:rsid w:val="00D72619"/>
    <w:rsid w:val="00D73D93"/>
    <w:rsid w:val="00D76CD7"/>
    <w:rsid w:val="00D77813"/>
    <w:rsid w:val="00D77F60"/>
    <w:rsid w:val="00D81FC3"/>
    <w:rsid w:val="00D873A0"/>
    <w:rsid w:val="00D90D56"/>
    <w:rsid w:val="00D90E9B"/>
    <w:rsid w:val="00D916D1"/>
    <w:rsid w:val="00DB17C9"/>
    <w:rsid w:val="00DB6F33"/>
    <w:rsid w:val="00DC3B7E"/>
    <w:rsid w:val="00DC5DC9"/>
    <w:rsid w:val="00DC6D5E"/>
    <w:rsid w:val="00DD245F"/>
    <w:rsid w:val="00DD7209"/>
    <w:rsid w:val="00DE09D9"/>
    <w:rsid w:val="00DE2B6F"/>
    <w:rsid w:val="00DE363A"/>
    <w:rsid w:val="00DE4F34"/>
    <w:rsid w:val="00DE6072"/>
    <w:rsid w:val="00DF5F97"/>
    <w:rsid w:val="00DF7A0C"/>
    <w:rsid w:val="00E01BCF"/>
    <w:rsid w:val="00E02479"/>
    <w:rsid w:val="00E04F78"/>
    <w:rsid w:val="00E05DA6"/>
    <w:rsid w:val="00E1429C"/>
    <w:rsid w:val="00E16B13"/>
    <w:rsid w:val="00E2248D"/>
    <w:rsid w:val="00E25D6F"/>
    <w:rsid w:val="00E3259F"/>
    <w:rsid w:val="00E34192"/>
    <w:rsid w:val="00E36723"/>
    <w:rsid w:val="00E41892"/>
    <w:rsid w:val="00E41B0E"/>
    <w:rsid w:val="00E52A6C"/>
    <w:rsid w:val="00E53478"/>
    <w:rsid w:val="00E5349A"/>
    <w:rsid w:val="00E53C85"/>
    <w:rsid w:val="00E60146"/>
    <w:rsid w:val="00E62FEF"/>
    <w:rsid w:val="00E65C31"/>
    <w:rsid w:val="00E70053"/>
    <w:rsid w:val="00E7049B"/>
    <w:rsid w:val="00E73B15"/>
    <w:rsid w:val="00E81B52"/>
    <w:rsid w:val="00E81FFC"/>
    <w:rsid w:val="00E831C1"/>
    <w:rsid w:val="00E839CD"/>
    <w:rsid w:val="00E870CB"/>
    <w:rsid w:val="00E875F9"/>
    <w:rsid w:val="00E91F50"/>
    <w:rsid w:val="00E92274"/>
    <w:rsid w:val="00EA16CA"/>
    <w:rsid w:val="00EA566F"/>
    <w:rsid w:val="00EB343F"/>
    <w:rsid w:val="00EB5370"/>
    <w:rsid w:val="00EB5494"/>
    <w:rsid w:val="00EB559C"/>
    <w:rsid w:val="00EC0FDC"/>
    <w:rsid w:val="00EC1A50"/>
    <w:rsid w:val="00EC1CDA"/>
    <w:rsid w:val="00EC1F04"/>
    <w:rsid w:val="00EC5CF9"/>
    <w:rsid w:val="00EC79A9"/>
    <w:rsid w:val="00ED00CA"/>
    <w:rsid w:val="00ED1458"/>
    <w:rsid w:val="00ED53A6"/>
    <w:rsid w:val="00ED560D"/>
    <w:rsid w:val="00EE5618"/>
    <w:rsid w:val="00EE6657"/>
    <w:rsid w:val="00F05B54"/>
    <w:rsid w:val="00F06976"/>
    <w:rsid w:val="00F12BD3"/>
    <w:rsid w:val="00F13A5E"/>
    <w:rsid w:val="00F1520D"/>
    <w:rsid w:val="00F20FD4"/>
    <w:rsid w:val="00F215AD"/>
    <w:rsid w:val="00F2216D"/>
    <w:rsid w:val="00F2274A"/>
    <w:rsid w:val="00F23283"/>
    <w:rsid w:val="00F23E18"/>
    <w:rsid w:val="00F24BB9"/>
    <w:rsid w:val="00F31A28"/>
    <w:rsid w:val="00F31CB6"/>
    <w:rsid w:val="00F340D6"/>
    <w:rsid w:val="00F365FE"/>
    <w:rsid w:val="00F3792B"/>
    <w:rsid w:val="00F401F2"/>
    <w:rsid w:val="00F46AF5"/>
    <w:rsid w:val="00F47F03"/>
    <w:rsid w:val="00F51326"/>
    <w:rsid w:val="00F5393B"/>
    <w:rsid w:val="00F546CD"/>
    <w:rsid w:val="00F57C5C"/>
    <w:rsid w:val="00F62B30"/>
    <w:rsid w:val="00F66558"/>
    <w:rsid w:val="00F671F5"/>
    <w:rsid w:val="00F71ACE"/>
    <w:rsid w:val="00F71C8C"/>
    <w:rsid w:val="00F7478E"/>
    <w:rsid w:val="00F748F0"/>
    <w:rsid w:val="00F82230"/>
    <w:rsid w:val="00F90679"/>
    <w:rsid w:val="00F95908"/>
    <w:rsid w:val="00F97597"/>
    <w:rsid w:val="00FA08C2"/>
    <w:rsid w:val="00FA0C04"/>
    <w:rsid w:val="00FA3EFE"/>
    <w:rsid w:val="00FA5814"/>
    <w:rsid w:val="00FB25EA"/>
    <w:rsid w:val="00FB324A"/>
    <w:rsid w:val="00FB3DD2"/>
    <w:rsid w:val="00FB68B1"/>
    <w:rsid w:val="00FB6A80"/>
    <w:rsid w:val="00FB73F2"/>
    <w:rsid w:val="00FB7C13"/>
    <w:rsid w:val="00FC13D5"/>
    <w:rsid w:val="00FC1AF9"/>
    <w:rsid w:val="00FC20F0"/>
    <w:rsid w:val="00FC43C4"/>
    <w:rsid w:val="00FC6092"/>
    <w:rsid w:val="00FD13C2"/>
    <w:rsid w:val="00FD243D"/>
    <w:rsid w:val="00FD4B31"/>
    <w:rsid w:val="00FD530C"/>
    <w:rsid w:val="00FD58BE"/>
    <w:rsid w:val="00FE1866"/>
    <w:rsid w:val="00FE1A18"/>
    <w:rsid w:val="00FE1A41"/>
    <w:rsid w:val="00FE1B2B"/>
    <w:rsid w:val="00FE5069"/>
    <w:rsid w:val="00FE618B"/>
    <w:rsid w:val="00FF7CF2"/>
    <w:rsid w:val="00FF7D55"/>
    <w:rsid w:val="11AD304E"/>
    <w:rsid w:val="11B47552"/>
    <w:rsid w:val="14797683"/>
    <w:rsid w:val="17E01FFA"/>
    <w:rsid w:val="18AC2A21"/>
    <w:rsid w:val="280E2B7A"/>
    <w:rsid w:val="2D07227B"/>
    <w:rsid w:val="361B246A"/>
    <w:rsid w:val="4D9D38CE"/>
    <w:rsid w:val="5A592A33"/>
    <w:rsid w:val="5DCB4D36"/>
    <w:rsid w:val="667E3675"/>
    <w:rsid w:val="6C0A63EC"/>
    <w:rsid w:val="79211C2E"/>
    <w:rsid w:val="7D70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D2221E"/>
  <w15:docId w15:val="{9DC59F29-7B90-0749-90C8-E66C6FF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31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E831C1"/>
    <w:pPr>
      <w:ind w:leftChars="2500" w:left="100"/>
    </w:pPr>
  </w:style>
  <w:style w:type="paragraph" w:styleId="a5">
    <w:name w:val="Balloon Text"/>
    <w:basedOn w:val="a"/>
    <w:link w:val="a6"/>
    <w:qFormat/>
    <w:rsid w:val="00E831C1"/>
    <w:rPr>
      <w:sz w:val="18"/>
      <w:szCs w:val="18"/>
    </w:rPr>
  </w:style>
  <w:style w:type="paragraph" w:styleId="a7">
    <w:name w:val="footer"/>
    <w:basedOn w:val="a"/>
    <w:qFormat/>
    <w:rsid w:val="00E831C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qFormat/>
    <w:rsid w:val="00E831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E831C1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a4">
    <w:name w:val="日期 字符"/>
    <w:basedOn w:val="a0"/>
    <w:link w:val="a3"/>
    <w:qFormat/>
    <w:rsid w:val="00E831C1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sid w:val="00E831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tyle51">
    <w:name w:val="style51"/>
    <w:qFormat/>
    <w:rsid w:val="00E831C1"/>
    <w:rPr>
      <w:rFonts w:cs="Times New Roman"/>
      <w:b/>
      <w:bCs/>
      <w:sz w:val="36"/>
      <w:szCs w:val="36"/>
    </w:rPr>
  </w:style>
  <w:style w:type="paragraph" w:styleId="aa">
    <w:name w:val="List Paragraph"/>
    <w:basedOn w:val="a"/>
    <w:uiPriority w:val="34"/>
    <w:unhideWhenUsed/>
    <w:qFormat/>
    <w:rsid w:val="00AC76CB"/>
    <w:pPr>
      <w:ind w:firstLineChars="200" w:firstLine="420"/>
    </w:pPr>
  </w:style>
  <w:style w:type="character" w:styleId="ab">
    <w:name w:val="Hyperlink"/>
    <w:basedOn w:val="a0"/>
    <w:rsid w:val="001C0FAD"/>
    <w:rPr>
      <w:color w:val="0563C1" w:themeColor="hyperlink"/>
      <w:u w:val="single"/>
    </w:rPr>
  </w:style>
  <w:style w:type="table" w:styleId="ac">
    <w:name w:val="Table Grid"/>
    <w:basedOn w:val="a1"/>
    <w:rsid w:val="000B64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nhideWhenUsed/>
    <w:rsid w:val="00DE09D9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485</Words>
  <Characters>2768</Characters>
  <Application>Microsoft Office Word</Application>
  <DocSecurity>0</DocSecurity>
  <Lines>23</Lines>
  <Paragraphs>6</Paragraphs>
  <ScaleCrop>false</ScaleCrop>
  <Company>cw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Yandong Li</cp:lastModifiedBy>
  <cp:revision>12</cp:revision>
  <cp:lastPrinted>2020-09-04T01:59:00Z</cp:lastPrinted>
  <dcterms:created xsi:type="dcterms:W3CDTF">2020-09-03T03:35:00Z</dcterms:created>
  <dcterms:modified xsi:type="dcterms:W3CDTF">2020-09-08T06:45:00Z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