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94" w:rsidRPr="00962117" w:rsidRDefault="005E4994" w:rsidP="00547F48">
      <w:pPr>
        <w:spacing w:afterLines="50"/>
        <w:ind w:leftChars="-67" w:left="-141" w:rightChars="-159" w:right="-334"/>
        <w:jc w:val="center"/>
        <w:rPr>
          <w:rFonts w:ascii="方正小标宋_GBK" w:eastAsia="方正小标宋_GBK" w:hAnsi="宋体"/>
          <w:sz w:val="36"/>
          <w:szCs w:val="20"/>
        </w:rPr>
      </w:pPr>
      <w:r w:rsidRPr="00962117">
        <w:rPr>
          <w:rFonts w:ascii="方正小标宋_GBK" w:eastAsia="方正小标宋_GBK" w:hAnsi="宋体" w:hint="eastAsia"/>
          <w:sz w:val="36"/>
          <w:szCs w:val="20"/>
        </w:rPr>
        <w:t>重庆市教委人文社会科学研究项目结题审核表</w:t>
      </w:r>
    </w:p>
    <w:tbl>
      <w:tblPr>
        <w:tblW w:w="8472" w:type="dxa"/>
        <w:jc w:val="center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7"/>
        <w:gridCol w:w="699"/>
        <w:gridCol w:w="1002"/>
        <w:gridCol w:w="1418"/>
        <w:gridCol w:w="708"/>
        <w:gridCol w:w="705"/>
        <w:gridCol w:w="836"/>
        <w:gridCol w:w="336"/>
        <w:gridCol w:w="817"/>
        <w:gridCol w:w="564"/>
        <w:gridCol w:w="570"/>
      </w:tblGrid>
      <w:tr w:rsidR="005E4994" w:rsidRPr="005E4994" w:rsidTr="00962117">
        <w:trPr>
          <w:cantSplit/>
          <w:trHeight w:val="493"/>
          <w:jc w:val="center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项目名称</w:t>
            </w: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项目编号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</w:tc>
      </w:tr>
      <w:tr w:rsidR="005E4994" w:rsidRPr="005E4994" w:rsidTr="00962117">
        <w:trPr>
          <w:cantSplit/>
          <w:trHeight w:val="614"/>
          <w:jc w:val="center"/>
        </w:trPr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项目负责人</w:t>
            </w:r>
          </w:p>
        </w:tc>
        <w:tc>
          <w:tcPr>
            <w:tcW w:w="2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立项类型</w:t>
            </w:r>
          </w:p>
        </w:tc>
        <w:tc>
          <w:tcPr>
            <w:tcW w:w="382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w w:val="90"/>
                <w:szCs w:val="21"/>
              </w:rPr>
              <w:t>□重大项目□</w:t>
            </w:r>
            <w:r w:rsidRPr="005E4994">
              <w:rPr>
                <w:rFonts w:ascii="方正仿宋_GBK" w:eastAsia="方正仿宋_GBK" w:hAnsi="宋体" w:hint="eastAsia"/>
                <w:color w:val="000000"/>
                <w:szCs w:val="21"/>
              </w:rPr>
              <w:t>重点项目</w:t>
            </w:r>
            <w:r w:rsidRPr="005E4994">
              <w:rPr>
                <w:rFonts w:ascii="方正仿宋_GBK" w:eastAsia="方正仿宋_GBK" w:hAnsi="宋体" w:hint="eastAsia"/>
                <w:color w:val="000000"/>
                <w:w w:val="90"/>
                <w:szCs w:val="21"/>
              </w:rPr>
              <w:t>□</w:t>
            </w:r>
            <w:r w:rsidRPr="005E4994">
              <w:rPr>
                <w:rFonts w:ascii="方正仿宋_GBK" w:eastAsia="方正仿宋_GBK" w:hAnsi="宋体" w:hint="eastAsia"/>
                <w:color w:val="000000"/>
                <w:szCs w:val="21"/>
              </w:rPr>
              <w:t>一般项目</w:t>
            </w:r>
          </w:p>
        </w:tc>
      </w:tr>
      <w:tr w:rsidR="005E4994" w:rsidRPr="005E4994" w:rsidTr="00962117">
        <w:trPr>
          <w:cantSplit/>
          <w:trHeight w:val="341"/>
          <w:jc w:val="center"/>
        </w:trPr>
        <w:tc>
          <w:tcPr>
            <w:tcW w:w="1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成果完成人</w:t>
            </w:r>
          </w:p>
        </w:tc>
        <w:tc>
          <w:tcPr>
            <w:tcW w:w="6956" w:type="dxa"/>
            <w:gridSpan w:val="9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</w:tc>
      </w:tr>
      <w:tr w:rsidR="005E4994" w:rsidRPr="005E4994" w:rsidTr="00962117">
        <w:trPr>
          <w:cantSplit/>
          <w:trHeight w:val="309"/>
          <w:jc w:val="center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5E4994" w:rsidRDefault="005E4994" w:rsidP="00547F48">
            <w:pPr>
              <w:autoSpaceDE w:val="0"/>
              <w:autoSpaceDN w:val="0"/>
              <w:adjustRightInd w:val="0"/>
              <w:spacing w:afterLines="50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成果目录：</w:t>
            </w:r>
          </w:p>
        </w:tc>
      </w:tr>
      <w:tr w:rsidR="005E4994" w:rsidRPr="005E4994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636"/>
          <w:jc w:val="center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发布日期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成果名称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成果署名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成果形式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刊物名称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是否核心期刊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是否</w:t>
            </w:r>
            <w:r w:rsidRPr="005E4994">
              <w:rPr>
                <w:rFonts w:ascii="方正仿宋_GBK" w:eastAsia="方正仿宋_GBK" w:hAnsi="宋体" w:hint="eastAsia"/>
                <w:color w:val="000000"/>
                <w:szCs w:val="21"/>
              </w:rPr>
              <w:t>标准本项目编号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jc w:val="left"/>
              <w:rPr>
                <w:rFonts w:ascii="方正仿宋_GBK" w:eastAsia="方正仿宋_GBK"/>
                <w:szCs w:val="21"/>
              </w:rPr>
            </w:pPr>
            <w:r w:rsidRPr="005E4994">
              <w:rPr>
                <w:rFonts w:ascii="方正仿宋_GBK" w:eastAsia="方正仿宋_GBK" w:hint="eastAsia"/>
                <w:szCs w:val="21"/>
              </w:rPr>
              <w:t>备注</w:t>
            </w:r>
          </w:p>
        </w:tc>
      </w:tr>
      <w:tr w:rsidR="005E4994" w:rsidRPr="005E4994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02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  <w:tr w:rsidR="005E4994" w:rsidRPr="005E4994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5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  <w:tr w:rsidR="005E4994" w:rsidRPr="005E4994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0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  <w:tr w:rsidR="005E4994" w:rsidRPr="005E4994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3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  <w:tr w:rsidR="005E4994" w:rsidRPr="005E4994" w:rsidTr="009621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trHeight w:val="435"/>
          <w:jc w:val="center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5E4994" w:rsidRPr="005E4994" w:rsidRDefault="005E4994" w:rsidP="005E4994">
            <w:pPr>
              <w:spacing w:line="0" w:lineRule="atLeast"/>
              <w:rPr>
                <w:rFonts w:ascii="方正仿宋_GBK" w:eastAsia="方正仿宋_GBK"/>
                <w:szCs w:val="21"/>
              </w:rPr>
            </w:pPr>
          </w:p>
        </w:tc>
      </w:tr>
      <w:tr w:rsidR="005E4994" w:rsidRPr="005E4994" w:rsidTr="00962117">
        <w:trPr>
          <w:cantSplit/>
          <w:trHeight w:val="317"/>
          <w:jc w:val="center"/>
        </w:trPr>
        <w:tc>
          <w:tcPr>
            <w:tcW w:w="8472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变更情况说明：</w:t>
            </w:r>
          </w:p>
        </w:tc>
      </w:tr>
      <w:tr w:rsidR="005E4994" w:rsidRPr="005E4994" w:rsidTr="00962117">
        <w:trPr>
          <w:cantSplit/>
          <w:trHeight w:val="1087"/>
          <w:jc w:val="center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4994" w:rsidRPr="005E4994" w:rsidRDefault="005E4994" w:rsidP="00455202">
            <w:pPr>
              <w:autoSpaceDE w:val="0"/>
              <w:autoSpaceDN w:val="0"/>
              <w:adjustRightInd w:val="0"/>
              <w:spacing w:after="160"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本人</w:t>
            </w:r>
            <w:r w:rsidR="00455202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承诺：</w:t>
            </w:r>
            <w:r w:rsidR="00455202" w:rsidRPr="00455202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恪守学术诚信，遵循学术准则，</w:t>
            </w: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以上填报内容真实有效。如有违反，本人将承担相应责任。</w:t>
            </w:r>
          </w:p>
          <w:p w:rsidR="005E4994" w:rsidRPr="005E4994" w:rsidRDefault="005E4994" w:rsidP="00990BC4">
            <w:pPr>
              <w:autoSpaceDE w:val="0"/>
              <w:autoSpaceDN w:val="0"/>
              <w:adjustRightInd w:val="0"/>
              <w:spacing w:after="160"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 xml:space="preserve">            项目负责人（签字）：                 年      月      日                       </w:t>
            </w:r>
          </w:p>
        </w:tc>
      </w:tr>
      <w:tr w:rsidR="005E4994" w:rsidRPr="005E4994" w:rsidTr="00962117">
        <w:trPr>
          <w:cantSplit/>
          <w:trHeight w:val="1301"/>
          <w:jc w:val="center"/>
        </w:trPr>
        <w:tc>
          <w:tcPr>
            <w:tcW w:w="8472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4994" w:rsidRPr="002C2F86" w:rsidRDefault="005E4994" w:rsidP="00990BC4">
            <w:pPr>
              <w:autoSpaceDE w:val="0"/>
              <w:autoSpaceDN w:val="0"/>
              <w:adjustRightInd w:val="0"/>
              <w:spacing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项目承担单位科研管理部门审核情况：1.项目信息与立项合同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w w:val="90"/>
                <w:sz w:val="24"/>
                <w:szCs w:val="20"/>
              </w:rPr>
              <w:t>□是□否</w:t>
            </w:r>
            <w:r w:rsidRPr="002C2F86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一致;</w:t>
            </w:r>
          </w:p>
          <w:p w:rsidR="005E4994" w:rsidRPr="002C2F86" w:rsidRDefault="005E4994" w:rsidP="00990BC4">
            <w:pPr>
              <w:autoSpaceDE w:val="0"/>
              <w:autoSpaceDN w:val="0"/>
              <w:adjustRightInd w:val="0"/>
              <w:spacing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2C2F86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2.成果目录与结题支撑材料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w w:val="90"/>
                <w:sz w:val="24"/>
                <w:szCs w:val="20"/>
              </w:rPr>
              <w:t>□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sz w:val="24"/>
                <w:szCs w:val="20"/>
              </w:rPr>
              <w:t>是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w w:val="90"/>
                <w:sz w:val="24"/>
                <w:szCs w:val="20"/>
              </w:rPr>
              <w:t>□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sz w:val="24"/>
                <w:szCs w:val="20"/>
              </w:rPr>
              <w:t>否</w:t>
            </w:r>
            <w:r w:rsidRPr="002C2F86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一致</w:t>
            </w:r>
            <w:r w:rsidRPr="002C2F86">
              <w:rPr>
                <w:rFonts w:ascii="方正仿宋_GBK" w:eastAsia="方正仿宋_GBK" w:hAnsi="宋体"/>
                <w:color w:val="000000"/>
                <w:sz w:val="24"/>
                <w:szCs w:val="20"/>
              </w:rPr>
              <w:t>;</w:t>
            </w:r>
            <w:r w:rsidRPr="002C2F86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3.项目变更情况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w w:val="90"/>
                <w:sz w:val="24"/>
                <w:szCs w:val="20"/>
              </w:rPr>
              <w:t>□是□否</w:t>
            </w:r>
            <w:r w:rsidRPr="002C2F86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属实;</w:t>
            </w:r>
          </w:p>
          <w:p w:rsidR="005E4994" w:rsidRPr="002C2F86" w:rsidRDefault="005E4994" w:rsidP="00990BC4">
            <w:pPr>
              <w:autoSpaceDE w:val="0"/>
              <w:autoSpaceDN w:val="0"/>
              <w:adjustRightInd w:val="0"/>
              <w:spacing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2C2F86">
              <w:rPr>
                <w:rFonts w:ascii="方正仿宋_GBK" w:eastAsia="方正仿宋_GBK" w:hAnsi="宋体" w:hint="eastAsia"/>
                <w:color w:val="000000"/>
                <w:w w:val="90"/>
                <w:sz w:val="24"/>
                <w:szCs w:val="20"/>
              </w:rPr>
              <w:t>4.</w:t>
            </w:r>
            <w:r w:rsidRPr="00962117">
              <w:rPr>
                <w:rFonts w:ascii="方正仿宋_GBK" w:eastAsia="方正仿宋_GBK" w:hAnsi="宋体" w:hint="eastAsia"/>
                <w:b/>
                <w:color w:val="000000"/>
                <w:w w:val="90"/>
                <w:sz w:val="24"/>
                <w:szCs w:val="20"/>
              </w:rPr>
              <w:t>□是□否</w:t>
            </w:r>
            <w:r w:rsidRPr="002C2F86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符合免于鉴定条件。</w:t>
            </w:r>
          </w:p>
          <w:p w:rsidR="005D613E" w:rsidRPr="005E4994" w:rsidRDefault="005D613E" w:rsidP="00990BC4">
            <w:pPr>
              <w:autoSpaceDE w:val="0"/>
              <w:autoSpaceDN w:val="0"/>
              <w:adjustRightInd w:val="0"/>
              <w:spacing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  <w:u w:val="single"/>
              </w:rPr>
            </w:pPr>
          </w:p>
          <w:p w:rsidR="005E4994" w:rsidRPr="005E4994" w:rsidRDefault="005D613E" w:rsidP="005D613E">
            <w:pPr>
              <w:autoSpaceDE w:val="0"/>
              <w:autoSpaceDN w:val="0"/>
              <w:adjustRightInd w:val="0"/>
              <w:spacing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审核人（签字）：            部门负责人（签字）：</w:t>
            </w:r>
          </w:p>
        </w:tc>
      </w:tr>
      <w:tr w:rsidR="005E4994" w:rsidRPr="005E4994" w:rsidTr="00962117">
        <w:trPr>
          <w:cantSplit/>
          <w:trHeight w:val="2229"/>
          <w:jc w:val="center"/>
        </w:trPr>
        <w:tc>
          <w:tcPr>
            <w:tcW w:w="2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47F48" w:rsidRDefault="005E4994" w:rsidP="005E4994">
            <w:pPr>
              <w:autoSpaceDE w:val="0"/>
              <w:autoSpaceDN w:val="0"/>
              <w:adjustRightInd w:val="0"/>
              <w:ind w:right="75"/>
              <w:jc w:val="center"/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项目承担单位</w:t>
            </w:r>
          </w:p>
          <w:p w:rsidR="005E4994" w:rsidRPr="005E4994" w:rsidRDefault="005E4994" w:rsidP="005E4994">
            <w:pPr>
              <w:autoSpaceDE w:val="0"/>
              <w:autoSpaceDN w:val="0"/>
              <w:adjustRightInd w:val="0"/>
              <w:ind w:right="75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审查意见</w:t>
            </w:r>
          </w:p>
        </w:tc>
        <w:tc>
          <w:tcPr>
            <w:tcW w:w="5954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E4994" w:rsidRPr="005E4994" w:rsidRDefault="00547F48" w:rsidP="00547F48">
            <w:pPr>
              <w:autoSpaceDE w:val="0"/>
              <w:autoSpaceDN w:val="0"/>
              <w:adjustRightInd w:val="0"/>
              <w:spacing w:beforeLines="50" w:line="240" w:lineRule="exact"/>
              <w:ind w:firstLineChars="200" w:firstLine="480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本项目已达到</w:t>
            </w:r>
            <w:r w:rsidR="005E4994"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结题条件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。</w:t>
            </w:r>
            <w:r w:rsidR="005E4994"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项目执行、完成计划、所获成果、经费使用等情况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均符合《项目合同书》及《项目申报书》要求。</w:t>
            </w:r>
          </w:p>
          <w:p w:rsidR="005E4994" w:rsidRPr="005E4994" w:rsidRDefault="005E4994" w:rsidP="00547F48">
            <w:pPr>
              <w:autoSpaceDE w:val="0"/>
              <w:autoSpaceDN w:val="0"/>
              <w:adjustRightInd w:val="0"/>
              <w:spacing w:beforeLines="50" w:line="240" w:lineRule="exact"/>
              <w:ind w:right="480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负责人（签字）          单位公章</w:t>
            </w:r>
          </w:p>
          <w:p w:rsidR="005E4994" w:rsidRPr="005E4994" w:rsidRDefault="005E4994" w:rsidP="00547F48">
            <w:pPr>
              <w:autoSpaceDE w:val="0"/>
              <w:autoSpaceDN w:val="0"/>
              <w:adjustRightInd w:val="0"/>
              <w:spacing w:beforeLines="50" w:line="240" w:lineRule="exac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 xml:space="preserve">                           年      月      日</w:t>
            </w:r>
          </w:p>
        </w:tc>
      </w:tr>
      <w:tr w:rsidR="005E4994" w:rsidRPr="005E4994" w:rsidTr="00962117">
        <w:trPr>
          <w:cantSplit/>
          <w:trHeight w:val="1408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ind w:right="75"/>
              <w:jc w:val="center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市教委审查意见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E4994" w:rsidRPr="005E4994" w:rsidRDefault="005E4994" w:rsidP="005E4994">
            <w:pPr>
              <w:autoSpaceDE w:val="0"/>
              <w:autoSpaceDN w:val="0"/>
              <w:adjustRightInd w:val="0"/>
              <w:jc w:val="righ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  <w:p w:rsidR="005E4994" w:rsidRPr="005E4994" w:rsidRDefault="005E4994" w:rsidP="005E4994">
            <w:pPr>
              <w:autoSpaceDE w:val="0"/>
              <w:autoSpaceDN w:val="0"/>
              <w:adjustRightInd w:val="0"/>
              <w:jc w:val="righ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  <w:p w:rsidR="005E4994" w:rsidRPr="005E4994" w:rsidRDefault="005E4994" w:rsidP="005E4994">
            <w:pPr>
              <w:autoSpaceDE w:val="0"/>
              <w:autoSpaceDN w:val="0"/>
              <w:adjustRightInd w:val="0"/>
              <w:jc w:val="right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</w:p>
          <w:p w:rsidR="005E4994" w:rsidRPr="005E4994" w:rsidRDefault="005E4994" w:rsidP="00547F48">
            <w:pPr>
              <w:autoSpaceDE w:val="0"/>
              <w:autoSpaceDN w:val="0"/>
              <w:adjustRightInd w:val="0"/>
              <w:spacing w:beforeLines="50"/>
              <w:ind w:right="480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>负责人（签字）          单位公章</w:t>
            </w:r>
          </w:p>
          <w:p w:rsidR="005E4994" w:rsidRPr="005E4994" w:rsidRDefault="005E4994" w:rsidP="005E4994">
            <w:pPr>
              <w:autoSpaceDE w:val="0"/>
              <w:autoSpaceDN w:val="0"/>
              <w:adjustRightInd w:val="0"/>
              <w:ind w:firstLineChars="1500" w:firstLine="3600"/>
              <w:rPr>
                <w:rFonts w:ascii="方正仿宋_GBK" w:eastAsia="方正仿宋_GBK" w:hAnsi="宋体"/>
                <w:color w:val="000000"/>
                <w:sz w:val="24"/>
                <w:szCs w:val="20"/>
              </w:rPr>
            </w:pPr>
            <w:r w:rsidRPr="005E4994">
              <w:rPr>
                <w:rFonts w:ascii="方正仿宋_GBK" w:eastAsia="方正仿宋_GBK" w:hAnsi="宋体" w:hint="eastAsia"/>
                <w:color w:val="000000"/>
                <w:sz w:val="24"/>
                <w:szCs w:val="20"/>
              </w:rPr>
              <w:t xml:space="preserve"> 年      月      日</w:t>
            </w:r>
          </w:p>
        </w:tc>
      </w:tr>
    </w:tbl>
    <w:p w:rsidR="005E4994" w:rsidRPr="001B52EF" w:rsidRDefault="005E4994" w:rsidP="001B52EF">
      <w:pPr>
        <w:rPr>
          <w:sz w:val="28"/>
        </w:rPr>
      </w:pPr>
    </w:p>
    <w:sectPr w:rsidR="005E4994" w:rsidRPr="001B52EF" w:rsidSect="002C2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37" w:rsidRDefault="003D4E37" w:rsidP="002F1A7D">
      <w:r>
        <w:separator/>
      </w:r>
    </w:p>
  </w:endnote>
  <w:endnote w:type="continuationSeparator" w:id="1">
    <w:p w:rsidR="003D4E37" w:rsidRDefault="003D4E37" w:rsidP="002F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034D80" w:rsidRDefault="00F769B6" w:rsidP="00EC569B">
    <w:pPr>
      <w:pStyle w:val="a7"/>
      <w:framePr w:wrap="around" w:vAnchor="text" w:hAnchor="page" w:x="1769" w:y="172"/>
      <w:rPr>
        <w:rStyle w:val="a9"/>
        <w:rFonts w:ascii="宋体" w:hAnsi="宋体"/>
        <w:sz w:val="28"/>
        <w:szCs w:val="28"/>
      </w:rPr>
    </w:pPr>
    <w:r w:rsidRPr="00034D80">
      <w:rPr>
        <w:rStyle w:val="a9"/>
        <w:rFonts w:ascii="宋体" w:hAnsi="宋体"/>
        <w:sz w:val="28"/>
        <w:szCs w:val="28"/>
      </w:rPr>
      <w:fldChar w:fldCharType="begin"/>
    </w:r>
    <w:r w:rsidR="005F7352" w:rsidRPr="00034D80">
      <w:rPr>
        <w:rStyle w:val="a9"/>
        <w:rFonts w:ascii="宋体" w:hAnsi="宋体"/>
        <w:sz w:val="28"/>
        <w:szCs w:val="28"/>
      </w:rPr>
      <w:instrText xml:space="preserve">PAGE  </w:instrText>
    </w:r>
    <w:r w:rsidRPr="00034D80">
      <w:rPr>
        <w:rStyle w:val="a9"/>
        <w:rFonts w:ascii="宋体" w:hAnsi="宋体"/>
        <w:sz w:val="28"/>
        <w:szCs w:val="28"/>
      </w:rPr>
      <w:fldChar w:fldCharType="separate"/>
    </w:r>
    <w:r w:rsidR="00547F48">
      <w:rPr>
        <w:rStyle w:val="a9"/>
        <w:rFonts w:ascii="宋体" w:hAnsi="宋体"/>
        <w:noProof/>
        <w:sz w:val="28"/>
        <w:szCs w:val="28"/>
      </w:rPr>
      <w:t>- 2 -</w:t>
    </w:r>
    <w:r w:rsidRPr="00034D80">
      <w:rPr>
        <w:rStyle w:val="a9"/>
        <w:rFonts w:ascii="宋体" w:hAnsi="宋体"/>
        <w:sz w:val="28"/>
        <w:szCs w:val="28"/>
      </w:rPr>
      <w:fldChar w:fldCharType="end"/>
    </w:r>
  </w:p>
  <w:p w:rsidR="005F7352" w:rsidRDefault="005F7352" w:rsidP="00034D80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Pr="00034D80" w:rsidRDefault="00F769B6" w:rsidP="00EC569B">
    <w:pPr>
      <w:pStyle w:val="a7"/>
      <w:framePr w:wrap="around" w:vAnchor="text" w:hAnchor="page" w:x="9497" w:y="172"/>
      <w:rPr>
        <w:rStyle w:val="a9"/>
        <w:rFonts w:ascii="宋体" w:hAnsi="宋体"/>
        <w:sz w:val="28"/>
        <w:szCs w:val="28"/>
      </w:rPr>
    </w:pPr>
    <w:r w:rsidRPr="00034D80">
      <w:rPr>
        <w:rStyle w:val="a9"/>
        <w:rFonts w:ascii="宋体" w:hAnsi="宋体"/>
        <w:sz w:val="28"/>
        <w:szCs w:val="28"/>
      </w:rPr>
      <w:fldChar w:fldCharType="begin"/>
    </w:r>
    <w:r w:rsidR="005F7352" w:rsidRPr="00034D80">
      <w:rPr>
        <w:rStyle w:val="a9"/>
        <w:rFonts w:ascii="宋体" w:hAnsi="宋体"/>
        <w:sz w:val="28"/>
        <w:szCs w:val="28"/>
      </w:rPr>
      <w:instrText xml:space="preserve">PAGE  </w:instrText>
    </w:r>
    <w:r w:rsidRPr="00034D80">
      <w:rPr>
        <w:rStyle w:val="a9"/>
        <w:rFonts w:ascii="宋体" w:hAnsi="宋体"/>
        <w:sz w:val="28"/>
        <w:szCs w:val="28"/>
      </w:rPr>
      <w:fldChar w:fldCharType="separate"/>
    </w:r>
    <w:r w:rsidR="001B52EF">
      <w:rPr>
        <w:rStyle w:val="a9"/>
        <w:rFonts w:ascii="宋体" w:hAnsi="宋体"/>
        <w:noProof/>
        <w:sz w:val="28"/>
        <w:szCs w:val="28"/>
      </w:rPr>
      <w:t>- 5 -</w:t>
    </w:r>
    <w:r w:rsidRPr="00034D80">
      <w:rPr>
        <w:rStyle w:val="a9"/>
        <w:rFonts w:ascii="宋体" w:hAnsi="宋体"/>
        <w:sz w:val="28"/>
        <w:szCs w:val="28"/>
      </w:rPr>
      <w:fldChar w:fldCharType="end"/>
    </w:r>
  </w:p>
  <w:p w:rsidR="005F7352" w:rsidRDefault="005F7352" w:rsidP="00034D80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48" w:rsidRDefault="00547F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37" w:rsidRDefault="003D4E37" w:rsidP="002F1A7D">
      <w:r>
        <w:separator/>
      </w:r>
    </w:p>
  </w:footnote>
  <w:footnote w:type="continuationSeparator" w:id="1">
    <w:p w:rsidR="003D4E37" w:rsidRDefault="003D4E37" w:rsidP="002F1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48" w:rsidRDefault="00547F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52" w:rsidRDefault="005F7352" w:rsidP="0012045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48" w:rsidRDefault="00547F4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6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04666A"/>
    <w:rsid w:val="000033A3"/>
    <w:rsid w:val="0001590A"/>
    <w:rsid w:val="000204E3"/>
    <w:rsid w:val="000233CF"/>
    <w:rsid w:val="00034534"/>
    <w:rsid w:val="00034D80"/>
    <w:rsid w:val="000451C1"/>
    <w:rsid w:val="0004666A"/>
    <w:rsid w:val="000513FE"/>
    <w:rsid w:val="000C219D"/>
    <w:rsid w:val="000C2C8F"/>
    <w:rsid w:val="000C2CF0"/>
    <w:rsid w:val="000D064E"/>
    <w:rsid w:val="000F351B"/>
    <w:rsid w:val="00113759"/>
    <w:rsid w:val="00114EAD"/>
    <w:rsid w:val="00120453"/>
    <w:rsid w:val="00127DC7"/>
    <w:rsid w:val="0013304C"/>
    <w:rsid w:val="0013556E"/>
    <w:rsid w:val="001368AD"/>
    <w:rsid w:val="00136B00"/>
    <w:rsid w:val="001507CD"/>
    <w:rsid w:val="00152C70"/>
    <w:rsid w:val="00156C38"/>
    <w:rsid w:val="00171263"/>
    <w:rsid w:val="0017603E"/>
    <w:rsid w:val="001A7FA5"/>
    <w:rsid w:val="001B52EF"/>
    <w:rsid w:val="001B5CB8"/>
    <w:rsid w:val="001B798F"/>
    <w:rsid w:val="001D52B5"/>
    <w:rsid w:val="001D5F5D"/>
    <w:rsid w:val="001F0671"/>
    <w:rsid w:val="001F5D5F"/>
    <w:rsid w:val="001F72A5"/>
    <w:rsid w:val="00206E43"/>
    <w:rsid w:val="0021414C"/>
    <w:rsid w:val="00214C71"/>
    <w:rsid w:val="00220A13"/>
    <w:rsid w:val="00245F7E"/>
    <w:rsid w:val="00250967"/>
    <w:rsid w:val="002517F6"/>
    <w:rsid w:val="00254DDC"/>
    <w:rsid w:val="0025504C"/>
    <w:rsid w:val="002559EF"/>
    <w:rsid w:val="0026388E"/>
    <w:rsid w:val="00272B2E"/>
    <w:rsid w:val="00275EEE"/>
    <w:rsid w:val="00283AE3"/>
    <w:rsid w:val="002925A7"/>
    <w:rsid w:val="00294CD9"/>
    <w:rsid w:val="0029719B"/>
    <w:rsid w:val="002B174D"/>
    <w:rsid w:val="002C01E1"/>
    <w:rsid w:val="002C2F86"/>
    <w:rsid w:val="002D2422"/>
    <w:rsid w:val="002F1A7D"/>
    <w:rsid w:val="0030586F"/>
    <w:rsid w:val="003152A1"/>
    <w:rsid w:val="0034529E"/>
    <w:rsid w:val="00346613"/>
    <w:rsid w:val="00347ED3"/>
    <w:rsid w:val="00350F21"/>
    <w:rsid w:val="00361160"/>
    <w:rsid w:val="0036510E"/>
    <w:rsid w:val="003665D2"/>
    <w:rsid w:val="00385FE7"/>
    <w:rsid w:val="00395287"/>
    <w:rsid w:val="003A2810"/>
    <w:rsid w:val="003B457F"/>
    <w:rsid w:val="003C2271"/>
    <w:rsid w:val="003D4E37"/>
    <w:rsid w:val="003F6671"/>
    <w:rsid w:val="004046CB"/>
    <w:rsid w:val="004102D2"/>
    <w:rsid w:val="004155E1"/>
    <w:rsid w:val="00435EA9"/>
    <w:rsid w:val="0044734A"/>
    <w:rsid w:val="00455202"/>
    <w:rsid w:val="004712EF"/>
    <w:rsid w:val="00480E63"/>
    <w:rsid w:val="00482FAA"/>
    <w:rsid w:val="00492603"/>
    <w:rsid w:val="00495720"/>
    <w:rsid w:val="004A72DD"/>
    <w:rsid w:val="004C41B9"/>
    <w:rsid w:val="004D20DE"/>
    <w:rsid w:val="004D7E88"/>
    <w:rsid w:val="004E49EC"/>
    <w:rsid w:val="004F7F29"/>
    <w:rsid w:val="00507629"/>
    <w:rsid w:val="005115A0"/>
    <w:rsid w:val="005173FB"/>
    <w:rsid w:val="00521EBB"/>
    <w:rsid w:val="00532AA3"/>
    <w:rsid w:val="00537ABB"/>
    <w:rsid w:val="00537F5C"/>
    <w:rsid w:val="005453A7"/>
    <w:rsid w:val="00547F48"/>
    <w:rsid w:val="00550718"/>
    <w:rsid w:val="00550E90"/>
    <w:rsid w:val="00552378"/>
    <w:rsid w:val="005645DE"/>
    <w:rsid w:val="00565217"/>
    <w:rsid w:val="00590BC4"/>
    <w:rsid w:val="005C4CB5"/>
    <w:rsid w:val="005D613E"/>
    <w:rsid w:val="005E2AE2"/>
    <w:rsid w:val="005E4994"/>
    <w:rsid w:val="005E682E"/>
    <w:rsid w:val="005F7352"/>
    <w:rsid w:val="0061156B"/>
    <w:rsid w:val="006173DA"/>
    <w:rsid w:val="00631FC8"/>
    <w:rsid w:val="00633C5E"/>
    <w:rsid w:val="006477F0"/>
    <w:rsid w:val="00665ECD"/>
    <w:rsid w:val="0066686B"/>
    <w:rsid w:val="00676572"/>
    <w:rsid w:val="00677CCB"/>
    <w:rsid w:val="00682579"/>
    <w:rsid w:val="00692BEB"/>
    <w:rsid w:val="006C6022"/>
    <w:rsid w:val="006C6068"/>
    <w:rsid w:val="006E590D"/>
    <w:rsid w:val="006F515D"/>
    <w:rsid w:val="00701558"/>
    <w:rsid w:val="00705360"/>
    <w:rsid w:val="00705F4E"/>
    <w:rsid w:val="00706582"/>
    <w:rsid w:val="00722995"/>
    <w:rsid w:val="00731721"/>
    <w:rsid w:val="0074071C"/>
    <w:rsid w:val="0074334E"/>
    <w:rsid w:val="00751F47"/>
    <w:rsid w:val="007524B6"/>
    <w:rsid w:val="007656F2"/>
    <w:rsid w:val="00771BC7"/>
    <w:rsid w:val="0077262A"/>
    <w:rsid w:val="007751FE"/>
    <w:rsid w:val="00790569"/>
    <w:rsid w:val="00792CF6"/>
    <w:rsid w:val="00793C6E"/>
    <w:rsid w:val="007B44DF"/>
    <w:rsid w:val="007B741D"/>
    <w:rsid w:val="007C0D37"/>
    <w:rsid w:val="007D1AE2"/>
    <w:rsid w:val="007D3B86"/>
    <w:rsid w:val="007D4132"/>
    <w:rsid w:val="007F263D"/>
    <w:rsid w:val="007F5F86"/>
    <w:rsid w:val="00804982"/>
    <w:rsid w:val="00814DD0"/>
    <w:rsid w:val="00820660"/>
    <w:rsid w:val="008312C5"/>
    <w:rsid w:val="00835CF4"/>
    <w:rsid w:val="008502CE"/>
    <w:rsid w:val="00853F85"/>
    <w:rsid w:val="00864EAD"/>
    <w:rsid w:val="0087022E"/>
    <w:rsid w:val="008720B2"/>
    <w:rsid w:val="00873619"/>
    <w:rsid w:val="00873BEE"/>
    <w:rsid w:val="00881357"/>
    <w:rsid w:val="008A11C5"/>
    <w:rsid w:val="008B36CF"/>
    <w:rsid w:val="008D7B9B"/>
    <w:rsid w:val="00906F3B"/>
    <w:rsid w:val="00926ED1"/>
    <w:rsid w:val="009420DF"/>
    <w:rsid w:val="00953129"/>
    <w:rsid w:val="00962117"/>
    <w:rsid w:val="00986B56"/>
    <w:rsid w:val="00990BC4"/>
    <w:rsid w:val="009A244B"/>
    <w:rsid w:val="009A3517"/>
    <w:rsid w:val="009B5F08"/>
    <w:rsid w:val="009C5DB7"/>
    <w:rsid w:val="009D34E0"/>
    <w:rsid w:val="009D34E6"/>
    <w:rsid w:val="009D74D3"/>
    <w:rsid w:val="009F6E4C"/>
    <w:rsid w:val="00A00725"/>
    <w:rsid w:val="00A05CC6"/>
    <w:rsid w:val="00A136D0"/>
    <w:rsid w:val="00A32AD6"/>
    <w:rsid w:val="00A345CD"/>
    <w:rsid w:val="00A47BC5"/>
    <w:rsid w:val="00A76A52"/>
    <w:rsid w:val="00AA175C"/>
    <w:rsid w:val="00AB26D7"/>
    <w:rsid w:val="00AC1A6D"/>
    <w:rsid w:val="00AC691A"/>
    <w:rsid w:val="00AE3512"/>
    <w:rsid w:val="00AE69F2"/>
    <w:rsid w:val="00B023E6"/>
    <w:rsid w:val="00B24711"/>
    <w:rsid w:val="00B32E9A"/>
    <w:rsid w:val="00B71188"/>
    <w:rsid w:val="00B74E9C"/>
    <w:rsid w:val="00BA13B2"/>
    <w:rsid w:val="00BA16F4"/>
    <w:rsid w:val="00BB2452"/>
    <w:rsid w:val="00BB52A5"/>
    <w:rsid w:val="00BB7A4C"/>
    <w:rsid w:val="00BD16B2"/>
    <w:rsid w:val="00BD318B"/>
    <w:rsid w:val="00C24A88"/>
    <w:rsid w:val="00C36B0A"/>
    <w:rsid w:val="00C40C56"/>
    <w:rsid w:val="00C46DFD"/>
    <w:rsid w:val="00C50E61"/>
    <w:rsid w:val="00C52E6D"/>
    <w:rsid w:val="00C53847"/>
    <w:rsid w:val="00C64D34"/>
    <w:rsid w:val="00C706F6"/>
    <w:rsid w:val="00C70EB6"/>
    <w:rsid w:val="00C77449"/>
    <w:rsid w:val="00C8714B"/>
    <w:rsid w:val="00C91ABF"/>
    <w:rsid w:val="00C9587B"/>
    <w:rsid w:val="00CA6DFE"/>
    <w:rsid w:val="00CB2021"/>
    <w:rsid w:val="00CD697D"/>
    <w:rsid w:val="00CE3F7A"/>
    <w:rsid w:val="00CF00D4"/>
    <w:rsid w:val="00CF1E27"/>
    <w:rsid w:val="00CF5E77"/>
    <w:rsid w:val="00D265FF"/>
    <w:rsid w:val="00D27AB3"/>
    <w:rsid w:val="00D50960"/>
    <w:rsid w:val="00D52001"/>
    <w:rsid w:val="00DA0A66"/>
    <w:rsid w:val="00DA6821"/>
    <w:rsid w:val="00DA72E1"/>
    <w:rsid w:val="00DB3D30"/>
    <w:rsid w:val="00DB5D1E"/>
    <w:rsid w:val="00DC7AF8"/>
    <w:rsid w:val="00DD2C22"/>
    <w:rsid w:val="00DF3B44"/>
    <w:rsid w:val="00E0324F"/>
    <w:rsid w:val="00E12D30"/>
    <w:rsid w:val="00E22F05"/>
    <w:rsid w:val="00E23891"/>
    <w:rsid w:val="00E23D2E"/>
    <w:rsid w:val="00E31E2D"/>
    <w:rsid w:val="00E436F1"/>
    <w:rsid w:val="00E447CF"/>
    <w:rsid w:val="00E50870"/>
    <w:rsid w:val="00E532B2"/>
    <w:rsid w:val="00E54BD9"/>
    <w:rsid w:val="00E57994"/>
    <w:rsid w:val="00E6404F"/>
    <w:rsid w:val="00E738CB"/>
    <w:rsid w:val="00E841B2"/>
    <w:rsid w:val="00EA6132"/>
    <w:rsid w:val="00EA6B42"/>
    <w:rsid w:val="00EA6DE2"/>
    <w:rsid w:val="00EB15CA"/>
    <w:rsid w:val="00EB29D7"/>
    <w:rsid w:val="00EC0313"/>
    <w:rsid w:val="00EC1A43"/>
    <w:rsid w:val="00EC569B"/>
    <w:rsid w:val="00ED221F"/>
    <w:rsid w:val="00ED35DB"/>
    <w:rsid w:val="00EE0204"/>
    <w:rsid w:val="00EE58FA"/>
    <w:rsid w:val="00F020AE"/>
    <w:rsid w:val="00F02C3F"/>
    <w:rsid w:val="00F14124"/>
    <w:rsid w:val="00F159FF"/>
    <w:rsid w:val="00F17A2B"/>
    <w:rsid w:val="00F24B2A"/>
    <w:rsid w:val="00F34586"/>
    <w:rsid w:val="00F4437A"/>
    <w:rsid w:val="00F45276"/>
    <w:rsid w:val="00F73D40"/>
    <w:rsid w:val="00F7568E"/>
    <w:rsid w:val="00F769B6"/>
    <w:rsid w:val="00F93A84"/>
    <w:rsid w:val="00FB2B34"/>
    <w:rsid w:val="00FC10D1"/>
    <w:rsid w:val="00FD1323"/>
    <w:rsid w:val="00FD72AF"/>
    <w:rsid w:val="00FE0024"/>
    <w:rsid w:val="00FE1157"/>
    <w:rsid w:val="00FE6187"/>
    <w:rsid w:val="00FE6E81"/>
    <w:rsid w:val="00FF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24F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26388E"/>
    <w:rPr>
      <w:sz w:val="18"/>
      <w:szCs w:val="18"/>
    </w:rPr>
  </w:style>
  <w:style w:type="paragraph" w:styleId="a5">
    <w:name w:val="Normal (Web)"/>
    <w:basedOn w:val="a"/>
    <w:rsid w:val="0049572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header"/>
    <w:basedOn w:val="a"/>
    <w:link w:val="Char"/>
    <w:rsid w:val="002F1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locked/>
    <w:rsid w:val="002F1A7D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2F1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locked/>
    <w:rsid w:val="002F1A7D"/>
    <w:rPr>
      <w:rFonts w:cs="Times New Roman"/>
      <w:kern w:val="2"/>
      <w:sz w:val="18"/>
      <w:szCs w:val="18"/>
    </w:rPr>
  </w:style>
  <w:style w:type="paragraph" w:styleId="a8">
    <w:name w:val="Date"/>
    <w:basedOn w:val="a"/>
    <w:next w:val="a"/>
    <w:rsid w:val="00E23D2E"/>
    <w:pPr>
      <w:ind w:leftChars="2500" w:left="100"/>
    </w:pPr>
  </w:style>
  <w:style w:type="paragraph" w:customStyle="1" w:styleId="CharCharCharChar">
    <w:name w:val="Char Char Char Char"/>
    <w:basedOn w:val="a"/>
    <w:rsid w:val="00E23D2E"/>
    <w:rPr>
      <w:rFonts w:ascii="Tahoma" w:hAnsi="Tahoma"/>
      <w:sz w:val="24"/>
      <w:szCs w:val="20"/>
    </w:rPr>
  </w:style>
  <w:style w:type="character" w:styleId="a9">
    <w:name w:val="page number"/>
    <w:basedOn w:val="a0"/>
    <w:rsid w:val="0003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关于清理人文社会科学研究项目的通知</dc:title>
  <dc:subject/>
  <dc:creator>王怒涛</dc:creator>
  <cp:keywords/>
  <dc:description/>
  <cp:lastModifiedBy>zhoufeng</cp:lastModifiedBy>
  <cp:revision>3</cp:revision>
  <cp:lastPrinted>2020-04-28T03:26:00Z</cp:lastPrinted>
  <dcterms:created xsi:type="dcterms:W3CDTF">2020-05-06T03:34:00Z</dcterms:created>
  <dcterms:modified xsi:type="dcterms:W3CDTF">2020-05-06T03:56:00Z</dcterms:modified>
</cp:coreProperties>
</file>