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DE" w:rsidRPr="00D20CDE" w:rsidRDefault="00D20CDE" w:rsidP="00D20CDE">
      <w:pPr>
        <w:spacing w:line="360" w:lineRule="auto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附件</w:t>
      </w:r>
      <w:r w:rsidRPr="00D20CDE">
        <w:rPr>
          <w:sz w:val="30"/>
          <w:szCs w:val="30"/>
        </w:rPr>
        <w:t>1</w:t>
      </w:r>
    </w:p>
    <w:p w:rsidR="00D20CDE" w:rsidRPr="00D20CDE" w:rsidRDefault="00D20CDE" w:rsidP="00D20CDE">
      <w:pPr>
        <w:spacing w:line="360" w:lineRule="auto"/>
        <w:jc w:val="center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年度项目申报说明和选题指南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sz w:val="30"/>
          <w:szCs w:val="30"/>
        </w:rPr>
        <w:t> </w:t>
      </w:r>
    </w:p>
    <w:p w:rsidR="00D20CDE" w:rsidRPr="00D20CDE" w:rsidRDefault="00D20CDE" w:rsidP="00D20CDE">
      <w:pPr>
        <w:spacing w:line="360" w:lineRule="auto"/>
        <w:rPr>
          <w:b/>
          <w:sz w:val="30"/>
          <w:szCs w:val="30"/>
        </w:rPr>
      </w:pPr>
      <w:r w:rsidRPr="00D20CDE">
        <w:rPr>
          <w:b/>
          <w:sz w:val="30"/>
          <w:szCs w:val="30"/>
        </w:rPr>
        <w:t>一、申报说明</w:t>
      </w:r>
    </w:p>
    <w:p w:rsidR="00D20CDE" w:rsidRPr="00D20CDE" w:rsidRDefault="00D20CDE" w:rsidP="00D20CDE">
      <w:pPr>
        <w:spacing w:line="360" w:lineRule="auto"/>
        <w:rPr>
          <w:sz w:val="30"/>
          <w:szCs w:val="30"/>
        </w:rPr>
      </w:pPr>
      <w:r w:rsidRPr="00D20CDE">
        <w:rPr>
          <w:sz w:val="30"/>
          <w:szCs w:val="30"/>
        </w:rPr>
        <w:t>（一）选题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sz w:val="30"/>
          <w:szCs w:val="30"/>
        </w:rPr>
        <w:t>1</w:t>
      </w:r>
      <w:r w:rsidRPr="00D20CDE">
        <w:rPr>
          <w:rFonts w:hint="eastAsia"/>
          <w:sz w:val="30"/>
          <w:szCs w:val="30"/>
        </w:rPr>
        <w:t>．带“★”者为重大（或重点）选题条目。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2</w:t>
      </w:r>
      <w:r w:rsidRPr="00D20CDE">
        <w:rPr>
          <w:rFonts w:hint="eastAsia"/>
          <w:sz w:val="30"/>
          <w:szCs w:val="30"/>
        </w:rPr>
        <w:t>．申请者可在符合本“选题指南”精神前提下，结合自己研究方向自主选题。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3</w:t>
      </w:r>
      <w:r w:rsidRPr="00D20CDE">
        <w:rPr>
          <w:rFonts w:hint="eastAsia"/>
          <w:sz w:val="30"/>
          <w:szCs w:val="30"/>
        </w:rPr>
        <w:t>．申报题目的表述应科学、严谨、规范、简明，一般不加副标题。</w:t>
      </w:r>
    </w:p>
    <w:p w:rsidR="00D20CDE" w:rsidRPr="00D20CDE" w:rsidRDefault="00D20CDE" w:rsidP="00D20CDE">
      <w:pPr>
        <w:spacing w:line="360" w:lineRule="auto"/>
        <w:rPr>
          <w:sz w:val="30"/>
          <w:szCs w:val="30"/>
        </w:rPr>
      </w:pPr>
      <w:r w:rsidRPr="00D20CDE">
        <w:rPr>
          <w:sz w:val="30"/>
          <w:szCs w:val="30"/>
        </w:rPr>
        <w:t>（二）研究类型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分为基础研究、应用研究、综合研究和其他研究。以应用研究为主的项目，须在研究过程至少报送</w:t>
      </w:r>
      <w:r w:rsidRPr="00D20CDE">
        <w:rPr>
          <w:rFonts w:hint="eastAsia"/>
          <w:sz w:val="30"/>
          <w:szCs w:val="30"/>
        </w:rPr>
        <w:t>1</w:t>
      </w:r>
      <w:r w:rsidRPr="00D20CDE">
        <w:rPr>
          <w:rFonts w:hint="eastAsia"/>
          <w:sz w:val="30"/>
          <w:szCs w:val="30"/>
        </w:rPr>
        <w:t>篇符合用稿要求的《重庆社科智库成果要报》稿件。</w:t>
      </w:r>
    </w:p>
    <w:p w:rsidR="00D20CDE" w:rsidRPr="00D20CDE" w:rsidRDefault="00D20CDE" w:rsidP="00D20CDE">
      <w:pPr>
        <w:spacing w:line="360" w:lineRule="auto"/>
        <w:rPr>
          <w:sz w:val="30"/>
          <w:szCs w:val="30"/>
        </w:rPr>
      </w:pPr>
      <w:r w:rsidRPr="00D20CDE">
        <w:rPr>
          <w:sz w:val="30"/>
          <w:szCs w:val="30"/>
        </w:rPr>
        <w:t>（</w:t>
      </w:r>
      <w:r w:rsidRPr="00D20CDE">
        <w:rPr>
          <w:rFonts w:hint="eastAsia"/>
          <w:sz w:val="30"/>
          <w:szCs w:val="30"/>
        </w:rPr>
        <w:t>三</w:t>
      </w:r>
      <w:r w:rsidRPr="00D20CDE">
        <w:rPr>
          <w:sz w:val="30"/>
          <w:szCs w:val="30"/>
        </w:rPr>
        <w:t>）预期成果形式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sz w:val="30"/>
          <w:szCs w:val="30"/>
        </w:rPr>
        <w:t>分为学术专著、研究报告和系列论文。申请者根据研究设计只能选择其中一种预期成果形式。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sz w:val="30"/>
          <w:szCs w:val="30"/>
        </w:rPr>
        <w:t>联系电话：</w:t>
      </w:r>
      <w:r w:rsidRPr="00D20CDE">
        <w:rPr>
          <w:sz w:val="30"/>
          <w:szCs w:val="30"/>
        </w:rPr>
        <w:t>67731862</w:t>
      </w:r>
      <w:r w:rsidRPr="00D20CDE">
        <w:rPr>
          <w:rFonts w:hint="eastAsia"/>
          <w:sz w:val="30"/>
          <w:szCs w:val="30"/>
        </w:rPr>
        <w:t>、</w:t>
      </w:r>
      <w:r w:rsidRPr="00D20CDE">
        <w:rPr>
          <w:sz w:val="30"/>
          <w:szCs w:val="30"/>
        </w:rPr>
        <w:t>67732295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sz w:val="30"/>
          <w:szCs w:val="30"/>
        </w:rPr>
        <w:t>联系地址：重庆市江北区建新东路</w:t>
      </w:r>
      <w:r w:rsidRPr="00D20CDE">
        <w:rPr>
          <w:sz w:val="30"/>
          <w:szCs w:val="30"/>
        </w:rPr>
        <w:t>3</w:t>
      </w:r>
      <w:r w:rsidRPr="00D20CDE">
        <w:rPr>
          <w:rFonts w:hint="eastAsia"/>
          <w:sz w:val="30"/>
          <w:szCs w:val="30"/>
        </w:rPr>
        <w:t>号百业兴大厦</w:t>
      </w:r>
      <w:r w:rsidRPr="00D20CDE">
        <w:rPr>
          <w:sz w:val="30"/>
          <w:szCs w:val="30"/>
        </w:rPr>
        <w:t>28</w:t>
      </w:r>
      <w:r w:rsidRPr="00D20CDE">
        <w:rPr>
          <w:rFonts w:hint="eastAsia"/>
          <w:sz w:val="30"/>
          <w:szCs w:val="30"/>
        </w:rPr>
        <w:t>楼</w:t>
      </w:r>
    </w:p>
    <w:p w:rsidR="00D20CDE" w:rsidRPr="00D20CDE" w:rsidRDefault="00D20CDE" w:rsidP="00D20CDE">
      <w:pPr>
        <w:spacing w:line="360" w:lineRule="auto"/>
        <w:rPr>
          <w:b/>
          <w:sz w:val="30"/>
          <w:szCs w:val="30"/>
        </w:rPr>
      </w:pPr>
      <w:r w:rsidRPr="00D20CDE">
        <w:rPr>
          <w:b/>
          <w:sz w:val="30"/>
          <w:szCs w:val="30"/>
        </w:rPr>
        <w:t>二、选题指南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sz w:val="30"/>
          <w:szCs w:val="30"/>
        </w:rPr>
        <w:t>1</w:t>
      </w:r>
      <w:r w:rsidRPr="00D20CDE">
        <w:rPr>
          <w:rFonts w:hint="eastAsia"/>
          <w:sz w:val="30"/>
          <w:szCs w:val="30"/>
        </w:rPr>
        <w:t>．习近平总书记关于重庆工作重要指示研究★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2</w:t>
      </w:r>
      <w:r w:rsidRPr="00D20CDE">
        <w:rPr>
          <w:rFonts w:hint="eastAsia"/>
          <w:sz w:val="30"/>
          <w:szCs w:val="30"/>
        </w:rPr>
        <w:t>．习近平总书记关于科技创新重要论述研究★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lastRenderedPageBreak/>
        <w:t>3</w:t>
      </w:r>
      <w:r w:rsidRPr="00D20CDE">
        <w:rPr>
          <w:rFonts w:hint="eastAsia"/>
          <w:sz w:val="30"/>
          <w:szCs w:val="30"/>
        </w:rPr>
        <w:t>．习近平总书记关于社会治理重要论述研究★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4</w:t>
      </w:r>
      <w:r w:rsidRPr="00D20CDE">
        <w:rPr>
          <w:rFonts w:hint="eastAsia"/>
          <w:sz w:val="30"/>
          <w:szCs w:val="30"/>
        </w:rPr>
        <w:t>．习近平总书记“两山”论重庆实践研究★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5</w:t>
      </w:r>
      <w:r w:rsidRPr="00D20CDE">
        <w:rPr>
          <w:rFonts w:hint="eastAsia"/>
          <w:sz w:val="30"/>
          <w:szCs w:val="30"/>
        </w:rPr>
        <w:t>．习近平总书记关于新时代全面从严治党重要论述研究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6</w:t>
      </w:r>
      <w:r w:rsidRPr="00D20CDE">
        <w:rPr>
          <w:rFonts w:hint="eastAsia"/>
          <w:sz w:val="30"/>
          <w:szCs w:val="30"/>
        </w:rPr>
        <w:t>．习近平总书记关于全面深化改革重要论述研究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7</w:t>
      </w:r>
      <w:r w:rsidRPr="00D20CDE">
        <w:rPr>
          <w:rFonts w:hint="eastAsia"/>
          <w:sz w:val="30"/>
          <w:szCs w:val="30"/>
        </w:rPr>
        <w:t>．习近平总书记关于意识形态工作重要论述研究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8</w:t>
      </w:r>
      <w:r w:rsidRPr="00D20CDE">
        <w:rPr>
          <w:rFonts w:hint="eastAsia"/>
          <w:sz w:val="30"/>
          <w:szCs w:val="30"/>
        </w:rPr>
        <w:t>．习近平总书记关于生态环境保护重要论述研究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9</w:t>
      </w:r>
      <w:r w:rsidRPr="00D20CDE">
        <w:rPr>
          <w:rFonts w:hint="eastAsia"/>
          <w:sz w:val="30"/>
          <w:szCs w:val="30"/>
        </w:rPr>
        <w:t>．习近平总书记关于疫情防控重要论述研究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10</w:t>
      </w:r>
      <w:r w:rsidRPr="00D20CDE">
        <w:rPr>
          <w:rFonts w:hint="eastAsia"/>
          <w:sz w:val="30"/>
          <w:szCs w:val="30"/>
        </w:rPr>
        <w:t>．中国马克思主义百年学术史研究★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11</w:t>
      </w:r>
      <w:r w:rsidRPr="00D20CDE">
        <w:rPr>
          <w:rFonts w:hint="eastAsia"/>
          <w:sz w:val="30"/>
          <w:szCs w:val="30"/>
        </w:rPr>
        <w:t>．川渝合作打造内陆开放战略高地研究★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12</w:t>
      </w:r>
      <w:r w:rsidRPr="00D20CDE">
        <w:rPr>
          <w:rFonts w:hint="eastAsia"/>
          <w:sz w:val="30"/>
          <w:szCs w:val="30"/>
        </w:rPr>
        <w:t>．依法治国与依规治党有机统一研究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13</w:t>
      </w:r>
      <w:r w:rsidRPr="00D20CDE">
        <w:rPr>
          <w:rFonts w:hint="eastAsia"/>
          <w:sz w:val="30"/>
          <w:szCs w:val="30"/>
        </w:rPr>
        <w:t>．“十四五”时期重庆经济社会发展关键问题研究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14</w:t>
      </w:r>
      <w:r w:rsidRPr="00D20CDE">
        <w:rPr>
          <w:rFonts w:hint="eastAsia"/>
          <w:sz w:val="30"/>
          <w:szCs w:val="30"/>
        </w:rPr>
        <w:t>．重庆优化营商环境难点问题研究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15</w:t>
      </w:r>
      <w:r w:rsidRPr="00D20CDE">
        <w:rPr>
          <w:rFonts w:hint="eastAsia"/>
          <w:sz w:val="30"/>
          <w:szCs w:val="30"/>
        </w:rPr>
        <w:t>．完善重庆市人大及其常委会制度建设研究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16</w:t>
      </w:r>
      <w:r w:rsidRPr="00D20CDE">
        <w:rPr>
          <w:rFonts w:hint="eastAsia"/>
          <w:sz w:val="30"/>
          <w:szCs w:val="30"/>
        </w:rPr>
        <w:t>．充分发挥人民政协作为专门协商机构作用研究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17</w:t>
      </w:r>
      <w:r w:rsidRPr="00D20CDE">
        <w:rPr>
          <w:rFonts w:hint="eastAsia"/>
          <w:sz w:val="30"/>
          <w:szCs w:val="30"/>
        </w:rPr>
        <w:t>．我国制度优势转化为国家治理效能研究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18</w:t>
      </w:r>
      <w:r w:rsidRPr="00D20CDE">
        <w:rPr>
          <w:rFonts w:hint="eastAsia"/>
          <w:sz w:val="30"/>
          <w:szCs w:val="30"/>
        </w:rPr>
        <w:t>．中国参与全球治理的理论与实践研究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19</w:t>
      </w:r>
      <w:r w:rsidRPr="00D20CDE">
        <w:rPr>
          <w:rFonts w:hint="eastAsia"/>
          <w:sz w:val="30"/>
          <w:szCs w:val="30"/>
        </w:rPr>
        <w:t>．民粹主义思潮下世界政党政治发展趋势研究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20</w:t>
      </w:r>
      <w:r w:rsidRPr="00D20CDE">
        <w:rPr>
          <w:rFonts w:hint="eastAsia"/>
          <w:sz w:val="30"/>
          <w:szCs w:val="30"/>
        </w:rPr>
        <w:t>．“一带一路”背景下对外投资地缘政治风险研究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21</w:t>
      </w:r>
      <w:r w:rsidRPr="00D20CDE">
        <w:rPr>
          <w:rFonts w:hint="eastAsia"/>
          <w:sz w:val="30"/>
          <w:szCs w:val="30"/>
        </w:rPr>
        <w:t>．重庆市党务公开制度机制优化研究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22</w:t>
      </w:r>
      <w:r w:rsidRPr="00D20CDE">
        <w:rPr>
          <w:rFonts w:hint="eastAsia"/>
          <w:sz w:val="30"/>
          <w:szCs w:val="30"/>
        </w:rPr>
        <w:t>．重庆红色文化育人功能发挥研究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23</w:t>
      </w:r>
      <w:r w:rsidRPr="00D20CDE">
        <w:rPr>
          <w:rFonts w:hint="eastAsia"/>
          <w:sz w:val="30"/>
          <w:szCs w:val="30"/>
        </w:rPr>
        <w:t>．成渝地区双城经济圈建设中利益分享机制研究★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24</w:t>
      </w:r>
      <w:r w:rsidRPr="00D20CDE">
        <w:rPr>
          <w:rFonts w:hint="eastAsia"/>
          <w:sz w:val="30"/>
          <w:szCs w:val="30"/>
        </w:rPr>
        <w:t>．推动成渝地区协同打造巴蜀文化旅游走廊研究★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lastRenderedPageBreak/>
        <w:t>25</w:t>
      </w:r>
      <w:r w:rsidRPr="00D20CDE">
        <w:rPr>
          <w:rFonts w:hint="eastAsia"/>
          <w:sz w:val="30"/>
          <w:szCs w:val="30"/>
        </w:rPr>
        <w:t>．重庆加快推进“新基建”研究★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26</w:t>
      </w:r>
      <w:r w:rsidRPr="00D20CDE">
        <w:rPr>
          <w:rFonts w:hint="eastAsia"/>
          <w:sz w:val="30"/>
          <w:szCs w:val="30"/>
        </w:rPr>
        <w:t>．推进中国西部（重庆）科学城发展研究★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27</w:t>
      </w:r>
      <w:r w:rsidRPr="00D20CDE">
        <w:rPr>
          <w:rFonts w:hint="eastAsia"/>
          <w:sz w:val="30"/>
          <w:szCs w:val="30"/>
        </w:rPr>
        <w:t>．重庆解决“两不愁三保障”突出问题评估研究★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28</w:t>
      </w:r>
      <w:r w:rsidRPr="00D20CDE">
        <w:rPr>
          <w:rFonts w:hint="eastAsia"/>
          <w:sz w:val="30"/>
          <w:szCs w:val="30"/>
        </w:rPr>
        <w:t>．成渝地区双城经济圈与东南亚开放合作研究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29</w:t>
      </w:r>
      <w:r w:rsidRPr="00D20CDE">
        <w:rPr>
          <w:rFonts w:hint="eastAsia"/>
          <w:sz w:val="30"/>
          <w:szCs w:val="30"/>
        </w:rPr>
        <w:t>．成渝地区双城经济圈建设中产业协同研究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30</w:t>
      </w:r>
      <w:r w:rsidRPr="00D20CDE">
        <w:rPr>
          <w:rFonts w:hint="eastAsia"/>
          <w:sz w:val="30"/>
          <w:szCs w:val="30"/>
        </w:rPr>
        <w:t>．推动成渝地区双城经济</w:t>
      </w:r>
      <w:proofErr w:type="gramStart"/>
      <w:r w:rsidRPr="00D20CDE">
        <w:rPr>
          <w:rFonts w:hint="eastAsia"/>
          <w:sz w:val="30"/>
          <w:szCs w:val="30"/>
        </w:rPr>
        <w:t>圈基础</w:t>
      </w:r>
      <w:proofErr w:type="gramEnd"/>
      <w:r w:rsidRPr="00D20CDE">
        <w:rPr>
          <w:rFonts w:hint="eastAsia"/>
          <w:sz w:val="30"/>
          <w:szCs w:val="30"/>
        </w:rPr>
        <w:t>设施互联互通研究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31</w:t>
      </w:r>
      <w:r w:rsidRPr="00D20CDE">
        <w:rPr>
          <w:rFonts w:hint="eastAsia"/>
          <w:sz w:val="30"/>
          <w:szCs w:val="30"/>
        </w:rPr>
        <w:t>．重庆主城新区推进</w:t>
      </w:r>
      <w:proofErr w:type="gramStart"/>
      <w:r w:rsidRPr="00D20CDE">
        <w:rPr>
          <w:rFonts w:hint="eastAsia"/>
          <w:sz w:val="30"/>
          <w:szCs w:val="30"/>
        </w:rPr>
        <w:t>产城融合</w:t>
      </w:r>
      <w:proofErr w:type="gramEnd"/>
      <w:r w:rsidRPr="00D20CDE">
        <w:rPr>
          <w:rFonts w:hint="eastAsia"/>
          <w:sz w:val="30"/>
          <w:szCs w:val="30"/>
        </w:rPr>
        <w:t>路径研究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32</w:t>
      </w:r>
      <w:r w:rsidRPr="00D20CDE">
        <w:rPr>
          <w:rFonts w:hint="eastAsia"/>
          <w:sz w:val="30"/>
          <w:szCs w:val="30"/>
        </w:rPr>
        <w:t>．重庆构筑网络型城市群研究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33</w:t>
      </w:r>
      <w:r w:rsidRPr="00D20CDE">
        <w:rPr>
          <w:rFonts w:hint="eastAsia"/>
          <w:sz w:val="30"/>
          <w:szCs w:val="30"/>
        </w:rPr>
        <w:t>．重庆建设世界一流旅游目的地研究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34</w:t>
      </w:r>
      <w:r w:rsidRPr="00D20CDE">
        <w:rPr>
          <w:rFonts w:hint="eastAsia"/>
          <w:sz w:val="30"/>
          <w:szCs w:val="30"/>
        </w:rPr>
        <w:t>．重庆打造内陆国际金融中心研究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35</w:t>
      </w:r>
      <w:r w:rsidRPr="00D20CDE">
        <w:rPr>
          <w:rFonts w:hint="eastAsia"/>
          <w:sz w:val="30"/>
          <w:szCs w:val="30"/>
        </w:rPr>
        <w:t>．重庆“一区两群”协调发展研究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36</w:t>
      </w:r>
      <w:r w:rsidRPr="00D20CDE">
        <w:rPr>
          <w:rFonts w:hint="eastAsia"/>
          <w:sz w:val="30"/>
          <w:szCs w:val="30"/>
        </w:rPr>
        <w:t>．重庆建设绿色建筑激励机制研究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37</w:t>
      </w:r>
      <w:r w:rsidRPr="00D20CDE">
        <w:rPr>
          <w:rFonts w:hint="eastAsia"/>
          <w:sz w:val="30"/>
          <w:szCs w:val="30"/>
        </w:rPr>
        <w:t>．重庆主城都市区协同发展的利益共享与成本分担研究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38</w:t>
      </w:r>
      <w:r w:rsidRPr="00D20CDE">
        <w:rPr>
          <w:rFonts w:hint="eastAsia"/>
          <w:sz w:val="30"/>
          <w:szCs w:val="30"/>
        </w:rPr>
        <w:t>．重庆旅游公共服务质效提升研究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39</w:t>
      </w:r>
      <w:r w:rsidRPr="00D20CDE">
        <w:rPr>
          <w:rFonts w:hint="eastAsia"/>
          <w:sz w:val="30"/>
          <w:szCs w:val="30"/>
        </w:rPr>
        <w:t>．大数据背景下中小投资者权益保护研究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40</w:t>
      </w:r>
      <w:r w:rsidRPr="00D20CDE">
        <w:rPr>
          <w:rFonts w:hint="eastAsia"/>
          <w:sz w:val="30"/>
          <w:szCs w:val="30"/>
        </w:rPr>
        <w:t>．重庆市云端服务业产业布局与发展研究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41</w:t>
      </w:r>
      <w:r w:rsidRPr="00D20CDE">
        <w:rPr>
          <w:rFonts w:hint="eastAsia"/>
          <w:sz w:val="30"/>
          <w:szCs w:val="30"/>
        </w:rPr>
        <w:t>．重庆普惠金融与乡村振兴战略协同发展研究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42</w:t>
      </w:r>
      <w:r w:rsidRPr="00D20CDE">
        <w:rPr>
          <w:rFonts w:hint="eastAsia"/>
          <w:sz w:val="30"/>
          <w:szCs w:val="30"/>
        </w:rPr>
        <w:t>．重庆绿色金融创新助</w:t>
      </w:r>
      <w:proofErr w:type="gramStart"/>
      <w:r w:rsidRPr="00D20CDE">
        <w:rPr>
          <w:rFonts w:hint="eastAsia"/>
          <w:sz w:val="30"/>
          <w:szCs w:val="30"/>
        </w:rPr>
        <w:t>推产业</w:t>
      </w:r>
      <w:proofErr w:type="gramEnd"/>
      <w:r w:rsidRPr="00D20CDE">
        <w:rPr>
          <w:rFonts w:hint="eastAsia"/>
          <w:sz w:val="30"/>
          <w:szCs w:val="30"/>
        </w:rPr>
        <w:t>生态化转型研究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43</w:t>
      </w:r>
      <w:r w:rsidRPr="00D20CDE">
        <w:rPr>
          <w:rFonts w:hint="eastAsia"/>
          <w:sz w:val="30"/>
          <w:szCs w:val="30"/>
        </w:rPr>
        <w:t>．重庆地区“三线”企业遗址资源保护与利用研究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44</w:t>
      </w:r>
      <w:r w:rsidRPr="00D20CDE">
        <w:rPr>
          <w:rFonts w:hint="eastAsia"/>
          <w:sz w:val="30"/>
          <w:szCs w:val="30"/>
        </w:rPr>
        <w:t>．全球</w:t>
      </w:r>
      <w:proofErr w:type="gramStart"/>
      <w:r w:rsidRPr="00D20CDE">
        <w:rPr>
          <w:rFonts w:hint="eastAsia"/>
          <w:sz w:val="30"/>
          <w:szCs w:val="30"/>
        </w:rPr>
        <w:t>价值链下重庆</w:t>
      </w:r>
      <w:proofErr w:type="gramEnd"/>
      <w:r w:rsidRPr="00D20CDE">
        <w:rPr>
          <w:rFonts w:hint="eastAsia"/>
          <w:sz w:val="30"/>
          <w:szCs w:val="30"/>
        </w:rPr>
        <w:t>现代产业体系构建研究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45</w:t>
      </w:r>
      <w:r w:rsidRPr="00D20CDE">
        <w:rPr>
          <w:rFonts w:hint="eastAsia"/>
          <w:sz w:val="30"/>
          <w:szCs w:val="30"/>
        </w:rPr>
        <w:t>．重庆国家城乡融合发展试验区改革实践研究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46</w:t>
      </w:r>
      <w:r w:rsidRPr="00D20CDE">
        <w:rPr>
          <w:rFonts w:hint="eastAsia"/>
          <w:sz w:val="30"/>
          <w:szCs w:val="30"/>
        </w:rPr>
        <w:t>．后疫情时期重庆就业结构变化和趋势应对研究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lastRenderedPageBreak/>
        <w:t>47</w:t>
      </w:r>
      <w:r w:rsidRPr="00D20CDE">
        <w:rPr>
          <w:rFonts w:hint="eastAsia"/>
          <w:sz w:val="30"/>
          <w:szCs w:val="30"/>
        </w:rPr>
        <w:t>．后疫情时期重庆稳定外商投资政策措施研究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48</w:t>
      </w:r>
      <w:r w:rsidRPr="00D20CDE">
        <w:rPr>
          <w:rFonts w:hint="eastAsia"/>
          <w:sz w:val="30"/>
          <w:szCs w:val="30"/>
        </w:rPr>
        <w:t>．重庆推进新一轮服务贸易创新发展研究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49</w:t>
      </w:r>
      <w:r w:rsidRPr="00D20CDE">
        <w:rPr>
          <w:rFonts w:hint="eastAsia"/>
          <w:sz w:val="30"/>
          <w:szCs w:val="30"/>
        </w:rPr>
        <w:t>．西部地区耕地指标和城乡建设用地指标跨省域调剂研究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50</w:t>
      </w:r>
      <w:r w:rsidRPr="00D20CDE">
        <w:rPr>
          <w:rFonts w:hint="eastAsia"/>
          <w:sz w:val="30"/>
          <w:szCs w:val="30"/>
        </w:rPr>
        <w:t>．西部地区跨境生态环境保护合作研究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51</w:t>
      </w:r>
      <w:r w:rsidRPr="00D20CDE">
        <w:rPr>
          <w:rFonts w:hint="eastAsia"/>
          <w:sz w:val="30"/>
          <w:szCs w:val="30"/>
        </w:rPr>
        <w:t>．重庆建设国际门户枢纽城市研究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52</w:t>
      </w:r>
      <w:r w:rsidRPr="00D20CDE">
        <w:rPr>
          <w:rFonts w:hint="eastAsia"/>
          <w:sz w:val="30"/>
          <w:szCs w:val="30"/>
        </w:rPr>
        <w:t>．中新互联互通项目与中欧班列融入“陆海新通道”建设的效能评价研究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53</w:t>
      </w:r>
      <w:r w:rsidRPr="00D20CDE">
        <w:rPr>
          <w:rFonts w:hint="eastAsia"/>
          <w:sz w:val="30"/>
          <w:szCs w:val="30"/>
        </w:rPr>
        <w:t>．后疫情时期新职业培育和发展研究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54</w:t>
      </w:r>
      <w:r w:rsidRPr="00D20CDE">
        <w:rPr>
          <w:rFonts w:hint="eastAsia"/>
          <w:sz w:val="30"/>
          <w:szCs w:val="30"/>
        </w:rPr>
        <w:t>．重庆中医药产业发展研究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55</w:t>
      </w:r>
      <w:r w:rsidRPr="00D20CDE">
        <w:rPr>
          <w:rFonts w:hint="eastAsia"/>
          <w:sz w:val="30"/>
          <w:szCs w:val="30"/>
        </w:rPr>
        <w:t>．重庆夜间经济发展研究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56</w:t>
      </w:r>
      <w:r w:rsidRPr="00D20CDE">
        <w:rPr>
          <w:rFonts w:hint="eastAsia"/>
          <w:sz w:val="30"/>
          <w:szCs w:val="30"/>
        </w:rPr>
        <w:t>．“带货”直播与“网红”经济研究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57</w:t>
      </w:r>
      <w:r w:rsidRPr="00D20CDE">
        <w:rPr>
          <w:rFonts w:hint="eastAsia"/>
          <w:sz w:val="30"/>
          <w:szCs w:val="30"/>
        </w:rPr>
        <w:t>．推进川渝</w:t>
      </w:r>
      <w:proofErr w:type="gramStart"/>
      <w:r w:rsidRPr="00D20CDE">
        <w:rPr>
          <w:rFonts w:hint="eastAsia"/>
          <w:sz w:val="30"/>
          <w:szCs w:val="30"/>
        </w:rPr>
        <w:t>文旅产业</w:t>
      </w:r>
      <w:proofErr w:type="gramEnd"/>
      <w:r w:rsidRPr="00D20CDE">
        <w:rPr>
          <w:rFonts w:hint="eastAsia"/>
          <w:sz w:val="30"/>
          <w:szCs w:val="30"/>
        </w:rPr>
        <w:t>一体化发展研究★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58</w:t>
      </w:r>
      <w:r w:rsidRPr="00D20CDE">
        <w:rPr>
          <w:rFonts w:hint="eastAsia"/>
          <w:sz w:val="30"/>
          <w:szCs w:val="30"/>
        </w:rPr>
        <w:t>．重庆新时代文明实践中心建设研究★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59</w:t>
      </w:r>
      <w:r w:rsidRPr="00D20CDE">
        <w:rPr>
          <w:rFonts w:hint="eastAsia"/>
          <w:sz w:val="30"/>
          <w:szCs w:val="30"/>
        </w:rPr>
        <w:t>．建党百年重庆文学发展演进资料整理与研究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60</w:t>
      </w:r>
      <w:r w:rsidRPr="00D20CDE">
        <w:rPr>
          <w:rFonts w:hint="eastAsia"/>
          <w:sz w:val="30"/>
          <w:szCs w:val="30"/>
        </w:rPr>
        <w:t>．精准脱贫文学艺术作品中的“中国经验”研究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61</w:t>
      </w:r>
      <w:r w:rsidRPr="00D20CDE">
        <w:rPr>
          <w:rFonts w:hint="eastAsia"/>
          <w:sz w:val="30"/>
          <w:szCs w:val="30"/>
        </w:rPr>
        <w:t>．长征精神与红岩精神比较研究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62</w:t>
      </w:r>
      <w:r w:rsidRPr="00D20CDE">
        <w:rPr>
          <w:rFonts w:hint="eastAsia"/>
          <w:sz w:val="30"/>
          <w:szCs w:val="30"/>
        </w:rPr>
        <w:t>．重庆</w:t>
      </w:r>
      <w:proofErr w:type="gramStart"/>
      <w:r w:rsidRPr="00D20CDE">
        <w:rPr>
          <w:rFonts w:hint="eastAsia"/>
          <w:sz w:val="30"/>
          <w:szCs w:val="30"/>
        </w:rPr>
        <w:t>渝东南文旅融合</w:t>
      </w:r>
      <w:proofErr w:type="gramEnd"/>
      <w:r w:rsidRPr="00D20CDE">
        <w:rPr>
          <w:rFonts w:hint="eastAsia"/>
          <w:sz w:val="30"/>
          <w:szCs w:val="30"/>
        </w:rPr>
        <w:t>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63</w:t>
      </w:r>
      <w:r w:rsidRPr="00D20CDE">
        <w:rPr>
          <w:rFonts w:hint="eastAsia"/>
          <w:sz w:val="30"/>
          <w:szCs w:val="30"/>
        </w:rPr>
        <w:t>．对外传播门户网站文本翻译研究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64</w:t>
      </w:r>
      <w:r w:rsidRPr="00D20CDE">
        <w:rPr>
          <w:rFonts w:hint="eastAsia"/>
          <w:sz w:val="30"/>
          <w:szCs w:val="30"/>
        </w:rPr>
        <w:t>．新中国重庆本土美术伦理研究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65</w:t>
      </w:r>
      <w:r w:rsidRPr="00D20CDE">
        <w:rPr>
          <w:rFonts w:hint="eastAsia"/>
          <w:sz w:val="30"/>
          <w:szCs w:val="30"/>
        </w:rPr>
        <w:t>．重庆电影音乐数字模块化创作研究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66</w:t>
      </w:r>
      <w:r w:rsidRPr="00D20CDE">
        <w:rPr>
          <w:rFonts w:hint="eastAsia"/>
          <w:sz w:val="30"/>
          <w:szCs w:val="30"/>
        </w:rPr>
        <w:t>．新中国电影观众成长史研究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67</w:t>
      </w:r>
      <w:r w:rsidRPr="00D20CDE">
        <w:rPr>
          <w:rFonts w:hint="eastAsia"/>
          <w:sz w:val="30"/>
          <w:szCs w:val="30"/>
        </w:rPr>
        <w:t>．中共中央南方局报刊宣传工作研究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lastRenderedPageBreak/>
        <w:t>68</w:t>
      </w:r>
      <w:r w:rsidRPr="00D20CDE">
        <w:rPr>
          <w:rFonts w:hint="eastAsia"/>
          <w:sz w:val="30"/>
          <w:szCs w:val="30"/>
        </w:rPr>
        <w:t>．西南军政委员会文献整理研究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69</w:t>
      </w:r>
      <w:r w:rsidRPr="00D20CDE">
        <w:rPr>
          <w:rFonts w:hint="eastAsia"/>
          <w:sz w:val="30"/>
          <w:szCs w:val="30"/>
        </w:rPr>
        <w:t>．创造高品质生活背景下的城市美学研究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70</w:t>
      </w:r>
      <w:r w:rsidRPr="00D20CDE">
        <w:rPr>
          <w:rFonts w:hint="eastAsia"/>
          <w:sz w:val="30"/>
          <w:szCs w:val="30"/>
        </w:rPr>
        <w:t>．大足学相关问题研究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71</w:t>
      </w:r>
      <w:r w:rsidRPr="00D20CDE">
        <w:rPr>
          <w:rFonts w:hint="eastAsia"/>
          <w:sz w:val="30"/>
          <w:szCs w:val="30"/>
        </w:rPr>
        <w:t>．三峡民间美术传承与</w:t>
      </w:r>
      <w:proofErr w:type="gramStart"/>
      <w:r w:rsidRPr="00D20CDE">
        <w:rPr>
          <w:rFonts w:hint="eastAsia"/>
          <w:sz w:val="30"/>
          <w:szCs w:val="30"/>
        </w:rPr>
        <w:t>文旅产品</w:t>
      </w:r>
      <w:proofErr w:type="gramEnd"/>
      <w:r w:rsidRPr="00D20CDE">
        <w:rPr>
          <w:rFonts w:hint="eastAsia"/>
          <w:sz w:val="30"/>
          <w:szCs w:val="30"/>
        </w:rPr>
        <w:t>开发研究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72</w:t>
      </w:r>
      <w:r w:rsidRPr="00D20CDE">
        <w:rPr>
          <w:rFonts w:hint="eastAsia"/>
          <w:sz w:val="30"/>
          <w:szCs w:val="30"/>
        </w:rPr>
        <w:t>．三峡谱牒文献收集与整理研究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73</w:t>
      </w:r>
      <w:r w:rsidRPr="00D20CDE">
        <w:rPr>
          <w:rFonts w:hint="eastAsia"/>
          <w:sz w:val="30"/>
          <w:szCs w:val="30"/>
        </w:rPr>
        <w:t>．社会组织参与社会重大突发事件治理研究★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74</w:t>
      </w:r>
      <w:r w:rsidRPr="00D20CDE">
        <w:rPr>
          <w:rFonts w:hint="eastAsia"/>
          <w:sz w:val="30"/>
          <w:szCs w:val="30"/>
        </w:rPr>
        <w:t>．重庆精准扶贫精准脱贫的经验研究★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75</w:t>
      </w:r>
      <w:r w:rsidRPr="00D20CDE">
        <w:rPr>
          <w:rFonts w:hint="eastAsia"/>
          <w:sz w:val="30"/>
          <w:szCs w:val="30"/>
        </w:rPr>
        <w:t>．重大疫情爆发期社会心理疏导研究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76</w:t>
      </w:r>
      <w:r w:rsidRPr="00D20CDE">
        <w:rPr>
          <w:rFonts w:hint="eastAsia"/>
          <w:sz w:val="30"/>
          <w:szCs w:val="30"/>
        </w:rPr>
        <w:t>．重庆坚持和发展新时代“枫桥经验”研究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77</w:t>
      </w:r>
      <w:r w:rsidRPr="00D20CDE">
        <w:rPr>
          <w:rFonts w:hint="eastAsia"/>
          <w:sz w:val="30"/>
          <w:szCs w:val="30"/>
        </w:rPr>
        <w:t>．大城市政务数据共享机制研究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78</w:t>
      </w:r>
      <w:r w:rsidRPr="00D20CDE">
        <w:rPr>
          <w:rFonts w:hint="eastAsia"/>
          <w:sz w:val="30"/>
          <w:szCs w:val="30"/>
        </w:rPr>
        <w:t>．重庆城市老旧社区公共安全协同治理研究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79</w:t>
      </w:r>
      <w:r w:rsidRPr="00D20CDE">
        <w:rPr>
          <w:rFonts w:hint="eastAsia"/>
          <w:sz w:val="30"/>
          <w:szCs w:val="30"/>
        </w:rPr>
        <w:t>．乡村振兴与巩固脱贫攻坚成果的融合路径研究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80</w:t>
      </w:r>
      <w:r w:rsidRPr="00D20CDE">
        <w:rPr>
          <w:rFonts w:hint="eastAsia"/>
          <w:sz w:val="30"/>
          <w:szCs w:val="30"/>
        </w:rPr>
        <w:t>．乡村善治与相对贫困治理研究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81</w:t>
      </w:r>
      <w:r w:rsidRPr="00D20CDE">
        <w:rPr>
          <w:rFonts w:hint="eastAsia"/>
          <w:sz w:val="30"/>
          <w:szCs w:val="30"/>
        </w:rPr>
        <w:t>．抗</w:t>
      </w:r>
      <w:proofErr w:type="gramStart"/>
      <w:r w:rsidRPr="00D20CDE">
        <w:rPr>
          <w:rFonts w:hint="eastAsia"/>
          <w:sz w:val="30"/>
          <w:szCs w:val="30"/>
        </w:rPr>
        <w:t>疫</w:t>
      </w:r>
      <w:proofErr w:type="gramEnd"/>
      <w:r w:rsidRPr="00D20CDE">
        <w:rPr>
          <w:rFonts w:hint="eastAsia"/>
          <w:sz w:val="30"/>
          <w:szCs w:val="30"/>
        </w:rPr>
        <w:t>催生常态</w:t>
      </w:r>
      <w:proofErr w:type="gramStart"/>
      <w:r w:rsidRPr="00D20CDE">
        <w:rPr>
          <w:rFonts w:hint="eastAsia"/>
          <w:sz w:val="30"/>
          <w:szCs w:val="30"/>
        </w:rPr>
        <w:t>化基层</w:t>
      </w:r>
      <w:proofErr w:type="gramEnd"/>
      <w:r w:rsidRPr="00D20CDE">
        <w:rPr>
          <w:rFonts w:hint="eastAsia"/>
          <w:sz w:val="30"/>
          <w:szCs w:val="30"/>
        </w:rPr>
        <w:t>治理的路径研究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82</w:t>
      </w:r>
      <w:r w:rsidRPr="00D20CDE">
        <w:rPr>
          <w:rFonts w:hint="eastAsia"/>
          <w:sz w:val="30"/>
          <w:szCs w:val="30"/>
        </w:rPr>
        <w:t>．民法典实施中的重要问题研究★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83</w:t>
      </w:r>
      <w:r w:rsidRPr="00D20CDE">
        <w:rPr>
          <w:rFonts w:hint="eastAsia"/>
          <w:sz w:val="30"/>
          <w:szCs w:val="30"/>
        </w:rPr>
        <w:t>．强化公共卫生法治保障研究★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84</w:t>
      </w:r>
      <w:r w:rsidRPr="00D20CDE">
        <w:rPr>
          <w:rFonts w:hint="eastAsia"/>
          <w:sz w:val="30"/>
          <w:szCs w:val="30"/>
        </w:rPr>
        <w:t>．军民融合发展法治保障研究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85</w:t>
      </w:r>
      <w:r w:rsidRPr="00D20CDE">
        <w:rPr>
          <w:rFonts w:hint="eastAsia"/>
          <w:sz w:val="30"/>
          <w:szCs w:val="30"/>
        </w:rPr>
        <w:t>．成渝地区双城经济</w:t>
      </w:r>
      <w:proofErr w:type="gramStart"/>
      <w:r w:rsidRPr="00D20CDE">
        <w:rPr>
          <w:rFonts w:hint="eastAsia"/>
          <w:sz w:val="30"/>
          <w:szCs w:val="30"/>
        </w:rPr>
        <w:t>圈立法</w:t>
      </w:r>
      <w:proofErr w:type="gramEnd"/>
      <w:r w:rsidRPr="00D20CDE">
        <w:rPr>
          <w:rFonts w:hint="eastAsia"/>
          <w:sz w:val="30"/>
          <w:szCs w:val="30"/>
        </w:rPr>
        <w:t>协同创新机制研究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86</w:t>
      </w:r>
      <w:r w:rsidRPr="00D20CDE">
        <w:rPr>
          <w:rFonts w:hint="eastAsia"/>
          <w:sz w:val="30"/>
          <w:szCs w:val="30"/>
        </w:rPr>
        <w:t>．民法典实施与全面依法治市研究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87</w:t>
      </w:r>
      <w:r w:rsidRPr="00D20CDE">
        <w:rPr>
          <w:rFonts w:hint="eastAsia"/>
          <w:sz w:val="30"/>
          <w:szCs w:val="30"/>
        </w:rPr>
        <w:t>．企业数据跨境流动合</w:t>
      </w:r>
      <w:proofErr w:type="gramStart"/>
      <w:r w:rsidRPr="00D20CDE">
        <w:rPr>
          <w:rFonts w:hint="eastAsia"/>
          <w:sz w:val="30"/>
          <w:szCs w:val="30"/>
        </w:rPr>
        <w:t>规化</w:t>
      </w:r>
      <w:proofErr w:type="gramEnd"/>
      <w:r w:rsidRPr="00D20CDE">
        <w:rPr>
          <w:rFonts w:hint="eastAsia"/>
          <w:sz w:val="30"/>
          <w:szCs w:val="30"/>
        </w:rPr>
        <w:t>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88</w:t>
      </w:r>
      <w:r w:rsidRPr="00D20CDE">
        <w:rPr>
          <w:rFonts w:hint="eastAsia"/>
          <w:sz w:val="30"/>
          <w:szCs w:val="30"/>
        </w:rPr>
        <w:t>．数字经济时代数据权属配置法律制度研究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89</w:t>
      </w:r>
      <w:r w:rsidRPr="00D20CDE">
        <w:rPr>
          <w:rFonts w:hint="eastAsia"/>
          <w:sz w:val="30"/>
          <w:szCs w:val="30"/>
        </w:rPr>
        <w:t>．国家生物安全法律问题研究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lastRenderedPageBreak/>
        <w:t>90</w:t>
      </w:r>
      <w:r w:rsidRPr="00D20CDE">
        <w:rPr>
          <w:rFonts w:hint="eastAsia"/>
          <w:sz w:val="30"/>
          <w:szCs w:val="30"/>
        </w:rPr>
        <w:t>．重庆“三变”改革中的投资退出法律问题研究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91</w:t>
      </w:r>
      <w:r w:rsidRPr="00D20CDE">
        <w:rPr>
          <w:rFonts w:hint="eastAsia"/>
          <w:sz w:val="30"/>
          <w:szCs w:val="30"/>
        </w:rPr>
        <w:t>．消费者权益保护集体诉讼制度研究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92</w:t>
      </w:r>
      <w:r w:rsidRPr="00D20CDE">
        <w:rPr>
          <w:rFonts w:hint="eastAsia"/>
          <w:sz w:val="30"/>
          <w:szCs w:val="30"/>
        </w:rPr>
        <w:t>．自贸区纠纷解决机制创新与临时仲裁的制度构建研究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93</w:t>
      </w:r>
      <w:r w:rsidRPr="00D20CDE">
        <w:rPr>
          <w:rFonts w:hint="eastAsia"/>
          <w:sz w:val="30"/>
          <w:szCs w:val="30"/>
        </w:rPr>
        <w:t>．境外中国企业投资权益法律保护机制研究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94</w:t>
      </w:r>
      <w:r w:rsidRPr="00D20CDE">
        <w:rPr>
          <w:rFonts w:hint="eastAsia"/>
          <w:sz w:val="30"/>
          <w:szCs w:val="30"/>
        </w:rPr>
        <w:t>．刑法立法公众参与研究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95</w:t>
      </w:r>
      <w:r w:rsidRPr="00D20CDE">
        <w:rPr>
          <w:rFonts w:hint="eastAsia"/>
          <w:sz w:val="30"/>
          <w:szCs w:val="30"/>
        </w:rPr>
        <w:t>．未成年人民事司法权益保护研究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96</w:t>
      </w:r>
      <w:r w:rsidRPr="00D20CDE">
        <w:rPr>
          <w:rFonts w:hint="eastAsia"/>
          <w:sz w:val="30"/>
          <w:szCs w:val="30"/>
        </w:rPr>
        <w:t>．防范化解金融风险法治保障研究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97</w:t>
      </w:r>
      <w:r w:rsidRPr="00D20CDE">
        <w:rPr>
          <w:rFonts w:hint="eastAsia"/>
          <w:sz w:val="30"/>
          <w:szCs w:val="30"/>
        </w:rPr>
        <w:t>．区块链应用管理与安全风险防范相关法律问题研究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98</w:t>
      </w:r>
      <w:r w:rsidRPr="00D20CDE">
        <w:rPr>
          <w:rFonts w:hint="eastAsia"/>
          <w:sz w:val="30"/>
          <w:szCs w:val="30"/>
        </w:rPr>
        <w:t>．重庆推进“智造重镇”和“智慧名城”建设研究★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99</w:t>
      </w:r>
      <w:r w:rsidRPr="00D20CDE">
        <w:rPr>
          <w:rFonts w:hint="eastAsia"/>
          <w:sz w:val="30"/>
          <w:szCs w:val="30"/>
        </w:rPr>
        <w:t>．重大突发公共卫生事件下的重庆粮食能源安全研究★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100</w:t>
      </w:r>
      <w:r w:rsidRPr="00D20CDE">
        <w:rPr>
          <w:rFonts w:hint="eastAsia"/>
          <w:sz w:val="30"/>
          <w:szCs w:val="30"/>
        </w:rPr>
        <w:t>．三峡库区生态屏障建设及其长效机制研究★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101</w:t>
      </w:r>
      <w:r w:rsidRPr="00D20CDE">
        <w:rPr>
          <w:rFonts w:hint="eastAsia"/>
          <w:sz w:val="30"/>
          <w:szCs w:val="30"/>
        </w:rPr>
        <w:t>．成渝地区双城经济圈建设中的公共服务共建共享研究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102</w:t>
      </w:r>
      <w:r w:rsidRPr="00D20CDE">
        <w:rPr>
          <w:rFonts w:hint="eastAsia"/>
          <w:sz w:val="30"/>
          <w:szCs w:val="30"/>
        </w:rPr>
        <w:t>．重庆加快推进市</w:t>
      </w:r>
      <w:proofErr w:type="gramStart"/>
      <w:r w:rsidRPr="00D20CDE">
        <w:rPr>
          <w:rFonts w:hint="eastAsia"/>
          <w:sz w:val="30"/>
          <w:szCs w:val="30"/>
        </w:rPr>
        <w:t>域社会</w:t>
      </w:r>
      <w:proofErr w:type="gramEnd"/>
      <w:r w:rsidRPr="00D20CDE">
        <w:rPr>
          <w:rFonts w:hint="eastAsia"/>
          <w:sz w:val="30"/>
          <w:szCs w:val="30"/>
        </w:rPr>
        <w:t>治理现代化研究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103</w:t>
      </w:r>
      <w:r w:rsidRPr="00D20CDE">
        <w:rPr>
          <w:rFonts w:hint="eastAsia"/>
          <w:sz w:val="30"/>
          <w:szCs w:val="30"/>
        </w:rPr>
        <w:t>．重庆构筑现代化城市安全体系研究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104</w:t>
      </w:r>
      <w:r w:rsidRPr="00D20CDE">
        <w:rPr>
          <w:rFonts w:hint="eastAsia"/>
          <w:sz w:val="30"/>
          <w:szCs w:val="30"/>
        </w:rPr>
        <w:t>．重庆建立健全环境联防联治机制研究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105</w:t>
      </w:r>
      <w:r w:rsidRPr="00D20CDE">
        <w:rPr>
          <w:rFonts w:hint="eastAsia"/>
          <w:sz w:val="30"/>
          <w:szCs w:val="30"/>
        </w:rPr>
        <w:t>．重庆优化“近悦远来”人才环境研究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106</w:t>
      </w:r>
      <w:r w:rsidRPr="00D20CDE">
        <w:rPr>
          <w:rFonts w:hint="eastAsia"/>
          <w:sz w:val="30"/>
          <w:szCs w:val="30"/>
        </w:rPr>
        <w:t>．重庆加快培育高成长性企业路径研究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107</w:t>
      </w:r>
      <w:r w:rsidRPr="00D20CDE">
        <w:rPr>
          <w:rFonts w:hint="eastAsia"/>
          <w:sz w:val="30"/>
          <w:szCs w:val="30"/>
        </w:rPr>
        <w:t>．重庆一体化网上服务平台建设研究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108</w:t>
      </w:r>
      <w:r w:rsidRPr="00D20CDE">
        <w:rPr>
          <w:rFonts w:hint="eastAsia"/>
          <w:sz w:val="30"/>
          <w:szCs w:val="30"/>
        </w:rPr>
        <w:t>．重庆生物安全风险防控和治理体系研究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109</w:t>
      </w:r>
      <w:r w:rsidRPr="00D20CDE">
        <w:rPr>
          <w:rFonts w:hint="eastAsia"/>
          <w:sz w:val="30"/>
          <w:szCs w:val="30"/>
        </w:rPr>
        <w:t>．重庆企业智能化管理提升研究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110</w:t>
      </w:r>
      <w:r w:rsidRPr="00D20CDE">
        <w:rPr>
          <w:rFonts w:hint="eastAsia"/>
          <w:sz w:val="30"/>
          <w:szCs w:val="30"/>
        </w:rPr>
        <w:t>．重庆产业园区资产经营能力提升研究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111</w:t>
      </w:r>
      <w:r w:rsidRPr="00D20CDE">
        <w:rPr>
          <w:rFonts w:hint="eastAsia"/>
          <w:sz w:val="30"/>
          <w:szCs w:val="30"/>
        </w:rPr>
        <w:t>．重庆土地综合整治的市场化研究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lastRenderedPageBreak/>
        <w:t>112</w:t>
      </w:r>
      <w:r w:rsidRPr="00D20CDE">
        <w:rPr>
          <w:rFonts w:hint="eastAsia"/>
          <w:sz w:val="30"/>
          <w:szCs w:val="30"/>
        </w:rPr>
        <w:t>．重庆乡村规划与农民利益诉求协调机制研究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113</w:t>
      </w:r>
      <w:r w:rsidRPr="00D20CDE">
        <w:rPr>
          <w:rFonts w:hint="eastAsia"/>
          <w:sz w:val="30"/>
          <w:szCs w:val="30"/>
        </w:rPr>
        <w:t>．大数据支持下的应急医疗资源管理研究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114</w:t>
      </w:r>
      <w:r w:rsidRPr="00D20CDE">
        <w:rPr>
          <w:rFonts w:hint="eastAsia"/>
          <w:sz w:val="30"/>
          <w:szCs w:val="30"/>
        </w:rPr>
        <w:t>．区块链支持下电子商务诚信交易机制研究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115</w:t>
      </w:r>
      <w:r w:rsidRPr="00D20CDE">
        <w:rPr>
          <w:rFonts w:hint="eastAsia"/>
          <w:sz w:val="30"/>
          <w:szCs w:val="30"/>
        </w:rPr>
        <w:t>．重庆能源与经济、环境协调发展研究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116</w:t>
      </w:r>
      <w:r w:rsidRPr="00D20CDE">
        <w:rPr>
          <w:rFonts w:hint="eastAsia"/>
          <w:sz w:val="30"/>
          <w:szCs w:val="30"/>
        </w:rPr>
        <w:t>．重大突发事件中的动态风险防控机制研究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117</w:t>
      </w:r>
      <w:r w:rsidRPr="00D20CDE">
        <w:rPr>
          <w:rFonts w:hint="eastAsia"/>
          <w:sz w:val="30"/>
          <w:szCs w:val="30"/>
        </w:rPr>
        <w:t>．新时代重庆乡村治理体系和治理能力现代化研究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118</w:t>
      </w:r>
      <w:r w:rsidRPr="00D20CDE">
        <w:rPr>
          <w:rFonts w:hint="eastAsia"/>
          <w:sz w:val="30"/>
          <w:szCs w:val="30"/>
        </w:rPr>
        <w:t>．后疫情时期重庆社区、社会组织、社会工作者“三社联动”研究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119</w:t>
      </w:r>
      <w:r w:rsidRPr="00D20CDE">
        <w:rPr>
          <w:rFonts w:hint="eastAsia"/>
          <w:sz w:val="30"/>
          <w:szCs w:val="30"/>
        </w:rPr>
        <w:t>．</w:t>
      </w:r>
      <w:proofErr w:type="gramStart"/>
      <w:r w:rsidRPr="00D20CDE">
        <w:rPr>
          <w:rFonts w:hint="eastAsia"/>
          <w:sz w:val="30"/>
          <w:szCs w:val="30"/>
        </w:rPr>
        <w:t>重庆康养旅游</w:t>
      </w:r>
      <w:proofErr w:type="gramEnd"/>
      <w:r w:rsidRPr="00D20CDE">
        <w:rPr>
          <w:rFonts w:hint="eastAsia"/>
          <w:sz w:val="30"/>
          <w:szCs w:val="30"/>
        </w:rPr>
        <w:t>产业创新发展研究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120</w:t>
      </w:r>
      <w:r w:rsidRPr="00D20CDE">
        <w:rPr>
          <w:rFonts w:hint="eastAsia"/>
          <w:sz w:val="30"/>
          <w:szCs w:val="30"/>
        </w:rPr>
        <w:t>．重庆制造业数字化供应链管理研究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121</w:t>
      </w:r>
      <w:r w:rsidRPr="00D20CDE">
        <w:rPr>
          <w:rFonts w:hint="eastAsia"/>
          <w:sz w:val="30"/>
          <w:szCs w:val="30"/>
        </w:rPr>
        <w:t>．重庆发展线上业态、线上管理、线上服务研究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122</w:t>
      </w:r>
      <w:r w:rsidRPr="00D20CDE">
        <w:rPr>
          <w:rFonts w:hint="eastAsia"/>
          <w:sz w:val="30"/>
          <w:szCs w:val="30"/>
        </w:rPr>
        <w:t>．重庆返贫人口监测帮扶机制研究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123</w:t>
      </w:r>
      <w:r w:rsidRPr="00D20CDE">
        <w:rPr>
          <w:rFonts w:hint="eastAsia"/>
          <w:sz w:val="30"/>
          <w:szCs w:val="30"/>
        </w:rPr>
        <w:t>．重庆县级医院综合能力建设研究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124</w:t>
      </w:r>
      <w:r w:rsidRPr="00D20CDE">
        <w:rPr>
          <w:rFonts w:hint="eastAsia"/>
          <w:sz w:val="30"/>
          <w:szCs w:val="30"/>
        </w:rPr>
        <w:t>．重庆基层防灾减灾救灾能力建设研究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125</w:t>
      </w:r>
      <w:r w:rsidRPr="00D20CDE">
        <w:rPr>
          <w:rFonts w:hint="eastAsia"/>
          <w:sz w:val="30"/>
          <w:szCs w:val="30"/>
        </w:rPr>
        <w:t>．重庆中医药产业发展的政策激励机制研究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126</w:t>
      </w:r>
      <w:r w:rsidRPr="00D20CDE">
        <w:rPr>
          <w:rFonts w:hint="eastAsia"/>
          <w:sz w:val="30"/>
          <w:szCs w:val="30"/>
        </w:rPr>
        <w:t>．劳动教育融入大、中、小学教育研究★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127</w:t>
      </w:r>
      <w:r w:rsidRPr="00D20CDE">
        <w:rPr>
          <w:rFonts w:hint="eastAsia"/>
          <w:sz w:val="30"/>
          <w:szCs w:val="30"/>
        </w:rPr>
        <w:t>．美育融入国民教育研究★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128</w:t>
      </w:r>
      <w:r w:rsidRPr="00D20CDE">
        <w:rPr>
          <w:rFonts w:hint="eastAsia"/>
          <w:sz w:val="30"/>
          <w:szCs w:val="30"/>
        </w:rPr>
        <w:t>．互联网教学改革与创新研究★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129</w:t>
      </w:r>
      <w:r w:rsidRPr="00D20CDE">
        <w:rPr>
          <w:rFonts w:hint="eastAsia"/>
          <w:sz w:val="30"/>
          <w:szCs w:val="30"/>
        </w:rPr>
        <w:t>．新形势下推动重庆教育公平发展和质量提升研究★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130</w:t>
      </w:r>
      <w:r w:rsidRPr="00D20CDE">
        <w:rPr>
          <w:rFonts w:hint="eastAsia"/>
          <w:sz w:val="30"/>
          <w:szCs w:val="30"/>
        </w:rPr>
        <w:t>．长征精神融入爱国主义教育体系研究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131</w:t>
      </w:r>
      <w:r w:rsidRPr="00D20CDE">
        <w:rPr>
          <w:rFonts w:hint="eastAsia"/>
          <w:sz w:val="30"/>
          <w:szCs w:val="30"/>
        </w:rPr>
        <w:t>．重大疫情中的心理危机干预机制研究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132</w:t>
      </w:r>
      <w:r w:rsidRPr="00D20CDE">
        <w:rPr>
          <w:rFonts w:hint="eastAsia"/>
          <w:sz w:val="30"/>
          <w:szCs w:val="30"/>
        </w:rPr>
        <w:t>．成渝地区双城经济圈建设中的教育协同发展研究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lastRenderedPageBreak/>
        <w:t>133</w:t>
      </w:r>
      <w:r w:rsidRPr="00D20CDE">
        <w:rPr>
          <w:rFonts w:hint="eastAsia"/>
          <w:sz w:val="30"/>
          <w:szCs w:val="30"/>
        </w:rPr>
        <w:t>．基于互联网学习的家长教育技能提升研究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134</w:t>
      </w:r>
      <w:r w:rsidRPr="00D20CDE">
        <w:rPr>
          <w:rFonts w:hint="eastAsia"/>
          <w:sz w:val="30"/>
          <w:szCs w:val="30"/>
        </w:rPr>
        <w:t>．推进重庆高校“双一流”建设研究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135</w:t>
      </w:r>
      <w:r w:rsidRPr="00D20CDE">
        <w:rPr>
          <w:rFonts w:hint="eastAsia"/>
          <w:sz w:val="30"/>
          <w:szCs w:val="30"/>
        </w:rPr>
        <w:t>．重庆“幼有所育”政策支持研究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136</w:t>
      </w:r>
      <w:r w:rsidRPr="00D20CDE">
        <w:rPr>
          <w:rFonts w:hint="eastAsia"/>
          <w:sz w:val="30"/>
          <w:szCs w:val="30"/>
        </w:rPr>
        <w:t>．重庆加快高素质涉外专业人才培养研究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137</w:t>
      </w:r>
      <w:r w:rsidRPr="00D20CDE">
        <w:rPr>
          <w:rFonts w:hint="eastAsia"/>
          <w:sz w:val="30"/>
          <w:szCs w:val="30"/>
        </w:rPr>
        <w:t>．中国共产党在抗战大后方的历史研究★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138</w:t>
      </w:r>
      <w:r w:rsidRPr="00D20CDE">
        <w:rPr>
          <w:rFonts w:hint="eastAsia"/>
          <w:sz w:val="30"/>
          <w:szCs w:val="30"/>
        </w:rPr>
        <w:t>．抗战时期重庆地方党组织研究★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139</w:t>
      </w:r>
      <w:r w:rsidRPr="00D20CDE">
        <w:rPr>
          <w:rFonts w:hint="eastAsia"/>
          <w:sz w:val="30"/>
          <w:szCs w:val="30"/>
        </w:rPr>
        <w:t>．中共中央南方局与大后方统一战线（经济工作、文化工作、新闻舆论、群众工作）研究★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140</w:t>
      </w:r>
      <w:r w:rsidRPr="00D20CDE">
        <w:rPr>
          <w:rFonts w:hint="eastAsia"/>
          <w:sz w:val="30"/>
          <w:szCs w:val="30"/>
        </w:rPr>
        <w:t>．八路军驻重庆办事处研究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141</w:t>
      </w:r>
      <w:r w:rsidRPr="00D20CDE">
        <w:rPr>
          <w:rFonts w:hint="eastAsia"/>
          <w:sz w:val="30"/>
          <w:szCs w:val="30"/>
        </w:rPr>
        <w:t>．抗战时期红岩精神研究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142</w:t>
      </w:r>
      <w:r w:rsidRPr="00D20CDE">
        <w:rPr>
          <w:rFonts w:hint="eastAsia"/>
          <w:sz w:val="30"/>
          <w:szCs w:val="30"/>
        </w:rPr>
        <w:t>．抗战时期重庆工人、青年、妇女工作研究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143</w:t>
      </w:r>
      <w:r w:rsidRPr="00D20CDE">
        <w:rPr>
          <w:rFonts w:hint="eastAsia"/>
          <w:sz w:val="30"/>
          <w:szCs w:val="30"/>
        </w:rPr>
        <w:t>．抗战时期重庆农村状况（重庆交通、城市发展、重庆产业发展、重庆音乐文化传播）研究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144</w:t>
      </w:r>
      <w:r w:rsidRPr="00D20CDE">
        <w:rPr>
          <w:rFonts w:hint="eastAsia"/>
          <w:sz w:val="30"/>
          <w:szCs w:val="30"/>
        </w:rPr>
        <w:t>．抗战国统区左翼文学批评研究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145</w:t>
      </w:r>
      <w:r w:rsidRPr="00D20CDE">
        <w:rPr>
          <w:rFonts w:hint="eastAsia"/>
          <w:sz w:val="30"/>
          <w:szCs w:val="30"/>
        </w:rPr>
        <w:t>．抗战大后方音乐批评研究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146</w:t>
      </w:r>
      <w:r w:rsidRPr="00D20CDE">
        <w:rPr>
          <w:rFonts w:hint="eastAsia"/>
          <w:sz w:val="30"/>
          <w:szCs w:val="30"/>
        </w:rPr>
        <w:t>．《新华日报》《群众》周刊研究</w:t>
      </w:r>
    </w:p>
    <w:p w:rsidR="00D20CDE" w:rsidRPr="00D20CDE" w:rsidRDefault="00D20CDE" w:rsidP="00D20CDE">
      <w:pPr>
        <w:spacing w:line="360" w:lineRule="auto"/>
        <w:ind w:firstLineChars="200" w:firstLine="600"/>
        <w:rPr>
          <w:sz w:val="30"/>
          <w:szCs w:val="30"/>
        </w:rPr>
      </w:pPr>
      <w:r w:rsidRPr="00D20CDE">
        <w:rPr>
          <w:rFonts w:hint="eastAsia"/>
          <w:sz w:val="30"/>
          <w:szCs w:val="30"/>
        </w:rPr>
        <w:t>147</w:t>
      </w:r>
      <w:r w:rsidRPr="00D20CDE">
        <w:rPr>
          <w:rFonts w:hint="eastAsia"/>
          <w:sz w:val="30"/>
          <w:szCs w:val="30"/>
        </w:rPr>
        <w:t>．各相关学科基础理论及理论创新研究</w:t>
      </w:r>
    </w:p>
    <w:p w:rsidR="00BA21F0" w:rsidRPr="00D20CDE" w:rsidRDefault="00BA21F0" w:rsidP="00D20CDE">
      <w:pPr>
        <w:spacing w:line="360" w:lineRule="auto"/>
        <w:ind w:firstLineChars="200" w:firstLine="600"/>
        <w:rPr>
          <w:sz w:val="30"/>
          <w:szCs w:val="30"/>
        </w:rPr>
      </w:pPr>
    </w:p>
    <w:sectPr w:rsidR="00BA21F0" w:rsidRPr="00D20CDE" w:rsidSect="00BA2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0CDE"/>
    <w:rsid w:val="00BA21F0"/>
    <w:rsid w:val="00D2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C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512</Words>
  <Characters>2920</Characters>
  <Application>Microsoft Office Word</Application>
  <DocSecurity>0</DocSecurity>
  <Lines>24</Lines>
  <Paragraphs>6</Paragraphs>
  <ScaleCrop>false</ScaleCrop>
  <Company>yznu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1</cp:revision>
  <dcterms:created xsi:type="dcterms:W3CDTF">2020-07-16T03:09:00Z</dcterms:created>
  <dcterms:modified xsi:type="dcterms:W3CDTF">2020-07-16T03:19:00Z</dcterms:modified>
</cp:coreProperties>
</file>