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8381">
      <w:pPr>
        <w:wordWrap w:val="0"/>
        <w:overflowPunct w:val="0"/>
        <w:spacing w:line="60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p w14:paraId="510D2AE0">
      <w:pPr>
        <w:wordWrap w:val="0"/>
        <w:overflowPunct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市“科技副总”</w:t>
      </w:r>
      <w:r>
        <w:rPr>
          <w:rFonts w:ascii="Times New Roman" w:hAnsi="Times New Roman" w:eastAsia="方正小标宋_GBK"/>
          <w:sz w:val="44"/>
          <w:szCs w:val="44"/>
        </w:rPr>
        <w:t>申请表</w:t>
      </w:r>
    </w:p>
    <w:bookmarkEnd w:id="0"/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68"/>
        <w:gridCol w:w="1479"/>
        <w:gridCol w:w="1114"/>
        <w:gridCol w:w="1478"/>
        <w:gridCol w:w="1178"/>
        <w:gridCol w:w="1379"/>
      </w:tblGrid>
      <w:tr w14:paraId="3CDB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297BC3B2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个人</w:t>
            </w:r>
          </w:p>
          <w:p w14:paraId="34692B56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信息</w:t>
            </w:r>
          </w:p>
        </w:tc>
        <w:tc>
          <w:tcPr>
            <w:tcW w:w="1168" w:type="dxa"/>
            <w:shd w:val="clear" w:color="auto" w:fill="auto"/>
            <w:noWrap w:val="0"/>
            <w:vAlign w:val="center"/>
          </w:tcPr>
          <w:p w14:paraId="12D7DC4D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  <w:lang w:bidi="ar"/>
              </w:rPr>
              <w:t>姓   名</w:t>
            </w:r>
          </w:p>
        </w:tc>
        <w:tc>
          <w:tcPr>
            <w:tcW w:w="1479" w:type="dxa"/>
            <w:shd w:val="clear" w:color="auto" w:fill="auto"/>
            <w:noWrap w:val="0"/>
            <w:vAlign w:val="center"/>
          </w:tcPr>
          <w:p w14:paraId="05E32A42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114" w:type="dxa"/>
            <w:shd w:val="clear" w:color="auto" w:fill="auto"/>
            <w:noWrap w:val="0"/>
            <w:vAlign w:val="center"/>
          </w:tcPr>
          <w:p w14:paraId="28A19DA8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性   别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202B86D0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60607067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041604C8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05FA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02A3785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shd w:val="clear" w:color="auto" w:fill="auto"/>
            <w:noWrap w:val="0"/>
            <w:vAlign w:val="center"/>
          </w:tcPr>
          <w:p w14:paraId="5A4FE001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1479" w:type="dxa"/>
            <w:shd w:val="clear" w:color="auto" w:fill="auto"/>
            <w:noWrap w:val="0"/>
            <w:vAlign w:val="center"/>
          </w:tcPr>
          <w:p w14:paraId="5B8FE045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114" w:type="dxa"/>
            <w:shd w:val="clear" w:color="auto" w:fill="auto"/>
            <w:noWrap w:val="0"/>
            <w:vAlign w:val="center"/>
          </w:tcPr>
          <w:p w14:paraId="1D32F43D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职   务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3F677213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6FB6F906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职   称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605E01F8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738A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3B318E1B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shd w:val="clear" w:color="auto" w:fill="auto"/>
            <w:noWrap w:val="0"/>
            <w:vAlign w:val="center"/>
          </w:tcPr>
          <w:p w14:paraId="4BC3E7C1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479" w:type="dxa"/>
            <w:shd w:val="clear" w:color="auto" w:fill="auto"/>
            <w:noWrap w:val="0"/>
            <w:vAlign w:val="center"/>
          </w:tcPr>
          <w:p w14:paraId="6E438443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114" w:type="dxa"/>
            <w:shd w:val="clear" w:color="auto" w:fill="auto"/>
            <w:noWrap w:val="0"/>
            <w:vAlign w:val="center"/>
          </w:tcPr>
          <w:p w14:paraId="678171FE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专业领域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12B5FDB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7C93EB44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12C6D184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51AD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6C06887D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所在</w:t>
            </w:r>
            <w:r>
              <w:rPr>
                <w:rFonts w:ascii="Times New Roman" w:hAnsi="Times New Roman" w:eastAsia="方正黑体_GBK"/>
                <w:kern w:val="0"/>
                <w:szCs w:val="21"/>
              </w:rPr>
              <w:t>单位</w:t>
            </w:r>
          </w:p>
          <w:p w14:paraId="5D50D5A4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信息</w:t>
            </w:r>
          </w:p>
        </w:tc>
        <w:tc>
          <w:tcPr>
            <w:tcW w:w="1168" w:type="dxa"/>
            <w:shd w:val="clear" w:color="auto" w:fill="auto"/>
            <w:noWrap w:val="0"/>
            <w:vAlign w:val="center"/>
          </w:tcPr>
          <w:p w14:paraId="7AE2D582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2593" w:type="dxa"/>
            <w:gridSpan w:val="2"/>
            <w:shd w:val="clear" w:color="auto" w:fill="auto"/>
            <w:noWrap w:val="0"/>
            <w:vAlign w:val="center"/>
          </w:tcPr>
          <w:p w14:paraId="1BD80342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41214B66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联系人及电话</w:t>
            </w: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5C3737C1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3447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21934B6D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shd w:val="clear" w:color="auto" w:fill="auto"/>
            <w:noWrap w:val="0"/>
            <w:vAlign w:val="center"/>
          </w:tcPr>
          <w:p w14:paraId="34522C46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6628" w:type="dxa"/>
            <w:gridSpan w:val="5"/>
            <w:shd w:val="clear" w:color="auto" w:fill="auto"/>
            <w:noWrap w:val="0"/>
            <w:vAlign w:val="center"/>
          </w:tcPr>
          <w:p w14:paraId="2E3E7836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5C87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7A95F8AA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Cs w:val="21"/>
                <w:lang w:bidi="ar"/>
              </w:rPr>
              <w:t>教育经历</w:t>
            </w:r>
          </w:p>
          <w:p w14:paraId="4470DD09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kern w:val="0"/>
                <w:szCs w:val="21"/>
                <w:lang w:bidi="ar"/>
              </w:rPr>
              <w:t>从本科填起</w:t>
            </w: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7DD1EEE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  <w:t>起止时间</w:t>
            </w: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75340F6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Cs w:val="21"/>
                <w:lang w:bidi="ar"/>
              </w:rPr>
              <w:t>学    校</w:t>
            </w: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261D259B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  <w:t>专    业</w:t>
            </w:r>
          </w:p>
        </w:tc>
      </w:tr>
      <w:tr w14:paraId="7A7A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451B8E0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6F10C1F5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4C99A6C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6302F187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572B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C7EE803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70C4194A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7D7144E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717A172B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22AA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4516A1E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3745CFAD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703D360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3A2A5619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2359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091A3A6E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Cs w:val="21"/>
                <w:lang w:bidi="ar"/>
              </w:rPr>
              <w:t>工作经历</w:t>
            </w:r>
          </w:p>
          <w:p w14:paraId="0F20F332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kern w:val="0"/>
                <w:szCs w:val="21"/>
                <w:lang w:bidi="ar"/>
              </w:rPr>
              <w:t>根据实际情况自行扩展</w:t>
            </w: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2F98F37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  <w:t>起止时间</w:t>
            </w: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130FE40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  <w:t>工作单位</w:t>
            </w: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744DFD65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  <w:t>职    务</w:t>
            </w:r>
          </w:p>
        </w:tc>
      </w:tr>
      <w:tr w14:paraId="640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E9E31ED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65926780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4F6B415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363572C6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739B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0F18EC8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7389613D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1B1544E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32CF85F7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1673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C5EE921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4147F6C9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5B6E159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121BCD92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0F7F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146CF9A4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Cs w:val="21"/>
                <w:lang w:bidi="ar"/>
              </w:rPr>
              <w:t>知识产权</w:t>
            </w:r>
          </w:p>
          <w:p w14:paraId="394E99FE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Cs w:val="21"/>
                <w:lang w:bidi="ar"/>
              </w:rPr>
              <w:t>情况</w:t>
            </w:r>
          </w:p>
          <w:p w14:paraId="5DF58D3B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楷体_GBK" w:cs="方正楷体_GBK"/>
                <w:kern w:val="0"/>
                <w:szCs w:val="21"/>
                <w:lang w:bidi="ar"/>
              </w:rPr>
              <w:t>突出重点</w:t>
            </w: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0B6FC691">
            <w:pPr>
              <w:pStyle w:val="5"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知识产权编号</w:t>
            </w: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09123FE8">
            <w:pPr>
              <w:pStyle w:val="5"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知识产权名称</w:t>
            </w: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0D540DAB">
            <w:pPr>
              <w:pStyle w:val="5"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本人排名</w:t>
            </w:r>
          </w:p>
        </w:tc>
      </w:tr>
      <w:tr w14:paraId="016C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B079E93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203554B4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6188BA5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7B9F1277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3CBA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33E938C5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06D5AECB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3DF3347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12D106BB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4CA2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B05380C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095FB155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1520861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45891FE6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233F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0D9CFFEE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Cs w:val="21"/>
                <w:lang w:bidi="ar"/>
              </w:rPr>
              <w:t>承担重点项目情况</w:t>
            </w:r>
          </w:p>
          <w:p w14:paraId="690B3888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楷体_GBK" w:cs="方正楷体_GBK"/>
                <w:kern w:val="0"/>
                <w:szCs w:val="21"/>
                <w:lang w:bidi="ar"/>
              </w:rPr>
              <w:t>突出重点</w:t>
            </w: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17D0854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7B51DFD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  <w:t>批准立项部门</w:t>
            </w: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7E5E0926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  <w:t>本人排名</w:t>
            </w:r>
          </w:p>
        </w:tc>
      </w:tr>
      <w:tr w14:paraId="025F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F83BD6C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046EF6A1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1E98283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10375CAA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1F85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E052A93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3C02299B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507EEC7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004B6863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6FF7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288E21B8">
            <w:pPr>
              <w:pStyle w:val="5"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  <w:t>主要奖励</w:t>
            </w:r>
          </w:p>
          <w:p w14:paraId="1F1A30BC">
            <w:pPr>
              <w:pStyle w:val="5"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  <w:t>情况</w:t>
            </w:r>
          </w:p>
          <w:p w14:paraId="295CBE4C">
            <w:pPr>
              <w:pStyle w:val="5"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楷体_GBK" w:cs="方正楷体_GBK"/>
                <w:sz w:val="21"/>
                <w:szCs w:val="21"/>
              </w:rPr>
              <w:t>省部级以上</w:t>
            </w: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0211E3EE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2BF6317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652C43E4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27C8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330FFB52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2C259751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2B3E03F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365831A5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3CF7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29545F7F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2647" w:type="dxa"/>
            <w:gridSpan w:val="2"/>
            <w:shd w:val="clear" w:color="auto" w:fill="auto"/>
            <w:noWrap w:val="0"/>
            <w:vAlign w:val="center"/>
          </w:tcPr>
          <w:p w14:paraId="3D8865C4">
            <w:pPr>
              <w:spacing w:line="360" w:lineRule="exact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 w:val="0"/>
            <w:vAlign w:val="center"/>
          </w:tcPr>
          <w:p w14:paraId="3905FB4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557" w:type="dxa"/>
            <w:gridSpan w:val="2"/>
            <w:shd w:val="clear" w:color="auto" w:fill="auto"/>
            <w:noWrap w:val="0"/>
            <w:vAlign w:val="center"/>
          </w:tcPr>
          <w:p w14:paraId="7EA6283B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43FD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275" w:type="dxa"/>
            <w:shd w:val="clear" w:color="auto" w:fill="auto"/>
            <w:noWrap w:val="0"/>
            <w:vAlign w:val="center"/>
          </w:tcPr>
          <w:p w14:paraId="05394CE9">
            <w:pPr>
              <w:pStyle w:val="5"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  <w:t>近五年主要</w:t>
            </w:r>
          </w:p>
          <w:p w14:paraId="176DD8F1">
            <w:pPr>
              <w:pStyle w:val="5"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</w:rPr>
              <w:t>业绩、成果</w:t>
            </w:r>
          </w:p>
        </w:tc>
        <w:tc>
          <w:tcPr>
            <w:tcW w:w="7796" w:type="dxa"/>
            <w:gridSpan w:val="6"/>
            <w:shd w:val="clear" w:color="auto" w:fill="auto"/>
            <w:noWrap w:val="0"/>
            <w:vAlign w:val="center"/>
          </w:tcPr>
          <w:p w14:paraId="1A743DFB"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334F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1275" w:type="dxa"/>
            <w:shd w:val="clear" w:color="auto" w:fill="auto"/>
            <w:noWrap w:val="0"/>
            <w:vAlign w:val="center"/>
          </w:tcPr>
          <w:p w14:paraId="5E717AEB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 w:eastAsia="方正黑体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0"/>
                <w:szCs w:val="21"/>
              </w:rPr>
              <w:t>意向企业</w:t>
            </w:r>
          </w:p>
        </w:tc>
        <w:tc>
          <w:tcPr>
            <w:tcW w:w="7796" w:type="dxa"/>
            <w:gridSpan w:val="6"/>
            <w:shd w:val="clear" w:color="auto" w:fill="auto"/>
            <w:noWrap w:val="0"/>
            <w:vAlign w:val="center"/>
          </w:tcPr>
          <w:p w14:paraId="69216AC3"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</w:p>
          <w:p w14:paraId="7CF0EE47">
            <w:pPr>
              <w:pStyle w:val="2"/>
              <w:spacing w:line="360" w:lineRule="exact"/>
              <w:rPr>
                <w:rFonts w:hint="eastAsia"/>
              </w:rPr>
            </w:pPr>
          </w:p>
          <w:p w14:paraId="06B85A4F">
            <w:pPr>
              <w:spacing w:line="360" w:lineRule="exact"/>
              <w:rPr>
                <w:rFonts w:hint="eastAsia" w:ascii="Times New Roman" w:hAnsi="Times New Roman"/>
              </w:rPr>
            </w:pPr>
          </w:p>
        </w:tc>
      </w:tr>
      <w:tr w14:paraId="15AD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  <w:jc w:val="center"/>
        </w:trPr>
        <w:tc>
          <w:tcPr>
            <w:tcW w:w="1275" w:type="dxa"/>
            <w:shd w:val="clear" w:color="auto" w:fill="auto"/>
            <w:noWrap w:val="0"/>
            <w:vAlign w:val="center"/>
          </w:tcPr>
          <w:p w14:paraId="154A0CB9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可为企业</w:t>
            </w:r>
            <w:r>
              <w:rPr>
                <w:rFonts w:ascii="Times New Roman" w:hAnsi="Times New Roman" w:eastAsia="方正黑体_GBK"/>
                <w:kern w:val="0"/>
                <w:szCs w:val="21"/>
              </w:rPr>
              <w:t>服务内容简述</w:t>
            </w:r>
          </w:p>
        </w:tc>
        <w:tc>
          <w:tcPr>
            <w:tcW w:w="7796" w:type="dxa"/>
            <w:gridSpan w:val="6"/>
            <w:shd w:val="clear" w:color="auto" w:fill="auto"/>
            <w:noWrap w:val="0"/>
            <w:vAlign w:val="center"/>
          </w:tcPr>
          <w:p w14:paraId="6EBD155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0038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exact"/>
          <w:jc w:val="center"/>
        </w:trPr>
        <w:tc>
          <w:tcPr>
            <w:tcW w:w="1275" w:type="dxa"/>
            <w:shd w:val="clear" w:color="auto" w:fill="auto"/>
            <w:noWrap w:val="0"/>
            <w:vAlign w:val="center"/>
          </w:tcPr>
          <w:p w14:paraId="540EF7EF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预期目标</w:t>
            </w:r>
          </w:p>
        </w:tc>
        <w:tc>
          <w:tcPr>
            <w:tcW w:w="7796" w:type="dxa"/>
            <w:gridSpan w:val="6"/>
            <w:shd w:val="clear" w:color="auto" w:fill="auto"/>
            <w:noWrap w:val="0"/>
            <w:vAlign w:val="center"/>
          </w:tcPr>
          <w:p w14:paraId="1796631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0"/>
                <w:szCs w:val="21"/>
                <w:lang w:bidi="ar"/>
              </w:rPr>
            </w:pPr>
          </w:p>
        </w:tc>
      </w:tr>
      <w:tr w14:paraId="401D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  <w:jc w:val="center"/>
        </w:trPr>
        <w:tc>
          <w:tcPr>
            <w:tcW w:w="1275" w:type="dxa"/>
            <w:shd w:val="clear" w:color="auto" w:fill="auto"/>
            <w:noWrap w:val="0"/>
            <w:vAlign w:val="center"/>
          </w:tcPr>
          <w:p w14:paraId="64B47EFC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科技副总</w:t>
            </w:r>
          </w:p>
          <w:p w14:paraId="7BFD169E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 w:eastAsia="方正黑体_GBK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承诺</w:t>
            </w:r>
          </w:p>
        </w:tc>
        <w:tc>
          <w:tcPr>
            <w:tcW w:w="7796" w:type="dxa"/>
            <w:gridSpan w:val="6"/>
            <w:shd w:val="clear" w:color="auto" w:fill="auto"/>
            <w:noWrap w:val="0"/>
            <w:vAlign w:val="center"/>
          </w:tcPr>
          <w:p w14:paraId="62DA4ABF">
            <w:pPr>
              <w:spacing w:line="360" w:lineRule="exact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（本人声明，本表所填内容完全真实，如有虚假，本人愿承担相关责任。）</w:t>
            </w:r>
          </w:p>
          <w:p w14:paraId="0D0656A5">
            <w:pPr>
              <w:pStyle w:val="5"/>
              <w:autoSpaceDE/>
              <w:autoSpaceDN/>
              <w:adjustRightInd/>
              <w:spacing w:before="31" w:beforeLines="10" w:line="360" w:lineRule="exact"/>
              <w:rPr>
                <w:rFonts w:hint="eastAsia" w:ascii="Times New Roman" w:hAnsi="Times New Roman" w:eastAsia="方正仿宋_GBK" w:cs="方正仿宋_GBK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bidi="ar"/>
              </w:rPr>
              <w:t>科技副总（签名）：                                        年     月     日</w:t>
            </w:r>
          </w:p>
        </w:tc>
      </w:tr>
      <w:tr w14:paraId="767E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1275" w:type="dxa"/>
            <w:shd w:val="clear" w:color="auto" w:fill="auto"/>
            <w:noWrap w:val="0"/>
            <w:vAlign w:val="center"/>
          </w:tcPr>
          <w:p w14:paraId="27FB395D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派出单位</w:t>
            </w:r>
          </w:p>
          <w:p w14:paraId="6694D5D2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意见</w:t>
            </w:r>
          </w:p>
        </w:tc>
        <w:tc>
          <w:tcPr>
            <w:tcW w:w="7796" w:type="dxa"/>
            <w:gridSpan w:val="6"/>
            <w:shd w:val="clear" w:color="auto" w:fill="auto"/>
            <w:noWrap w:val="0"/>
            <w:vAlign w:val="center"/>
          </w:tcPr>
          <w:p w14:paraId="4775DD44">
            <w:pPr>
              <w:wordWrap w:val="0"/>
              <w:overflowPunct w:val="0"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1"/>
                <w:lang w:bidi="ar"/>
              </w:rPr>
            </w:pPr>
          </w:p>
          <w:p w14:paraId="2033CC6C">
            <w:pPr>
              <w:wordWrap w:val="0"/>
              <w:overflowPunct w:val="0"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1"/>
                <w:lang w:bidi="ar"/>
              </w:rPr>
            </w:pPr>
          </w:p>
          <w:p w14:paraId="33FA6148">
            <w:pPr>
              <w:wordWrap w:val="0"/>
              <w:overflowPunct w:val="0"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  <w:lang w:bidi="ar"/>
              </w:rPr>
              <w:t>单位名称（盖章）：                                      年     月     日</w:t>
            </w:r>
          </w:p>
        </w:tc>
      </w:tr>
    </w:tbl>
    <w:p w14:paraId="6057C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9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customStyle="1" w:styleId="5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ascii="仿宋_GB2312" w:eastAsia="仿宋_GB2312" w:cs="仿宋_GB2312"/>
      <w:color w:val="000000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2025-06-10T04:00:13Z</dcterms:created>
  <dc:creator>aaa</dc:creator>
  <cp:lastModifiedBy>吴鹏飞</cp:lastModifiedBy>
  <dcterms:modified xsi:type="dcterms:W3CDTF">2025-06-10T04:01:02Z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eyJoZGlkIjoiYWJmMDk2YmFjZDBiMDQ3OTM3ZWNlOTMzYWNkZmQxNjMiLCJ1c2VySWQiOiI1NTQxMTczOTQifQ==</vt:lpwstr>
  </property>
  <property fmtid="{D5CDD505-2E9C-101B-9397-08002B2CF9AE}" pid="4" name="ICV">
    <vt:lpwstr>38C4835C123441D18C227D7E83A42152_12</vt:lpwstr>
  </property>
</Properties>
</file>