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69D" w:rsidRDefault="0061469D" w:rsidP="0061469D">
      <w:pPr>
        <w:widowControl/>
        <w:spacing w:line="579" w:lineRule="exact"/>
        <w:rPr>
          <w:rFonts w:ascii="方正小标宋_GBK" w:eastAsia="方正小标宋_GBK" w:hAnsi="方正小标宋_GBK" w:cs="方正小标宋_GBK"/>
          <w:sz w:val="44"/>
          <w:szCs w:val="44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  <w:lang w:bidi="ar"/>
        </w:rPr>
        <w:t>附件1</w:t>
      </w:r>
    </w:p>
    <w:p w:rsidR="0061469D" w:rsidRPr="00427621" w:rsidRDefault="0061469D" w:rsidP="0061469D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  <w:shd w:val="clear" w:color="auto" w:fill="FFFFFF"/>
        </w:rPr>
        <w:t>长江师范学院</w:t>
      </w:r>
      <w:r w:rsidRPr="00427621">
        <w:rPr>
          <w:rFonts w:ascii="方正小标宋_GBK" w:eastAsia="方正小标宋_GBK" w:hAnsi="方正小标宋_GBK" w:cs="方正小标宋_GBK"/>
          <w:sz w:val="32"/>
          <w:szCs w:val="32"/>
          <w:shd w:val="clear" w:color="auto" w:fill="FFFFFF"/>
        </w:rPr>
        <w:t>学科</w:t>
      </w:r>
      <w:r>
        <w:rPr>
          <w:rFonts w:ascii="方正小标宋_GBK" w:eastAsia="方正小标宋_GBK" w:hAnsi="方正小标宋_GBK" w:cs="方正小标宋_GBK" w:hint="eastAsia"/>
          <w:sz w:val="32"/>
          <w:szCs w:val="32"/>
          <w:shd w:val="clear" w:color="auto" w:fill="FFFFFF"/>
        </w:rPr>
        <w:t>教学</w:t>
      </w:r>
      <w:r w:rsidRPr="00427621">
        <w:rPr>
          <w:rFonts w:ascii="方正小标宋_GBK" w:eastAsia="方正小标宋_GBK" w:hAnsi="方正小标宋_GBK" w:cs="方正小标宋_GBK" w:hint="eastAsia"/>
          <w:sz w:val="32"/>
          <w:szCs w:val="32"/>
          <w:shd w:val="clear" w:color="auto" w:fill="FFFFFF"/>
        </w:rPr>
        <w:t>专项课题申请表</w:t>
      </w:r>
    </w:p>
    <w:p w:rsidR="0061469D" w:rsidRDefault="0061469D" w:rsidP="0061469D">
      <w:pPr>
        <w:widowControl/>
        <w:wordWrap w:val="0"/>
        <w:spacing w:line="579" w:lineRule="exact"/>
        <w:rPr>
          <w:rFonts w:ascii="Times New Roman" w:hAnsi="Times New Roman"/>
          <w:sz w:val="32"/>
          <w:szCs w:val="32"/>
        </w:rPr>
      </w:pPr>
      <w:r>
        <w:rPr>
          <w:rFonts w:ascii="方正楷体_GBK" w:eastAsia="方正楷体_GBK" w:hAnsi="方正楷体_GBK" w:cs="方正楷体_GBK"/>
          <w:kern w:val="0"/>
          <w:sz w:val="32"/>
          <w:szCs w:val="32"/>
          <w:lang w:bidi="ar"/>
        </w:rPr>
        <w:t>单位</w:t>
      </w:r>
      <w:r>
        <w:rPr>
          <w:rFonts w:ascii="方正楷体_GBK" w:eastAsia="方正楷体_GBK" w:hAnsi="方正楷体_GBK" w:cs="方正楷体_GBK" w:hint="eastAsia"/>
          <w:kern w:val="0"/>
          <w:sz w:val="32"/>
          <w:szCs w:val="32"/>
          <w:lang w:bidi="ar"/>
        </w:rPr>
        <w:t>（盖章）：                   时间：    年  月  日</w:t>
      </w:r>
    </w:p>
    <w:tbl>
      <w:tblPr>
        <w:tblW w:w="9204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1276"/>
        <w:gridCol w:w="851"/>
        <w:gridCol w:w="992"/>
        <w:gridCol w:w="1276"/>
        <w:gridCol w:w="283"/>
        <w:gridCol w:w="1701"/>
        <w:gridCol w:w="1701"/>
      </w:tblGrid>
      <w:tr w:rsidR="0061469D" w:rsidTr="0002480F">
        <w:trPr>
          <w:trHeight w:val="718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69D" w:rsidRDefault="0061469D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>课题</w:t>
            </w:r>
          </w:p>
          <w:p w:rsidR="0061469D" w:rsidRPr="000F71C7" w:rsidRDefault="0061469D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808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69D" w:rsidRPr="000F71C7" w:rsidRDefault="0061469D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</w:p>
        </w:tc>
      </w:tr>
      <w:tr w:rsidR="0061469D" w:rsidTr="0002480F">
        <w:trPr>
          <w:trHeight w:val="454"/>
          <w:jc w:val="center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69D" w:rsidRPr="000F71C7" w:rsidRDefault="0061469D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  <w:r w:rsidRPr="000F71C7"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>学科</w:t>
            </w:r>
          </w:p>
          <w:p w:rsidR="0061469D" w:rsidRPr="000F71C7" w:rsidRDefault="0061469D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  <w:r w:rsidRPr="000F71C7"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>方向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69D" w:rsidRPr="000F71C7" w:rsidRDefault="0061469D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69D" w:rsidRPr="000F71C7" w:rsidRDefault="0061469D" w:rsidP="0002480F">
            <w:pPr>
              <w:widowControl/>
              <w:wordWrap w:val="0"/>
              <w:spacing w:line="500" w:lineRule="exact"/>
              <w:jc w:val="center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>申报等级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69D" w:rsidRPr="000F71C7" w:rsidRDefault="0061469D" w:rsidP="0002480F">
            <w:pPr>
              <w:widowControl/>
              <w:spacing w:line="500" w:lineRule="exact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469D" w:rsidRPr="000F71C7" w:rsidRDefault="0061469D" w:rsidP="0002480F">
            <w:pPr>
              <w:widowControl/>
              <w:spacing w:line="500" w:lineRule="exact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  <w:r w:rsidRPr="000F71C7"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>A.</w:t>
            </w:r>
            <w:r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>重大</w:t>
            </w:r>
            <w:r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  <w:t xml:space="preserve">   </w:t>
            </w:r>
            <w:r w:rsidRPr="000F71C7"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>B.</w:t>
            </w:r>
            <w:r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 xml:space="preserve">重点 </w:t>
            </w:r>
            <w:r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  <w:t xml:space="preserve"> C.</w:t>
            </w:r>
            <w:r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>一般</w:t>
            </w:r>
          </w:p>
        </w:tc>
      </w:tr>
      <w:tr w:rsidR="0061469D" w:rsidTr="0002480F">
        <w:trPr>
          <w:trHeight w:val="406"/>
          <w:jc w:val="center"/>
        </w:trPr>
        <w:tc>
          <w:tcPr>
            <w:tcW w:w="11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69D" w:rsidRPr="000F71C7" w:rsidRDefault="0061469D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27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69D" w:rsidRPr="000F71C7" w:rsidRDefault="0061469D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69D" w:rsidRPr="000F71C7" w:rsidRDefault="0061469D" w:rsidP="0002480F">
            <w:pPr>
              <w:widowControl/>
              <w:wordWrap w:val="0"/>
              <w:spacing w:line="500" w:lineRule="exact"/>
              <w:jc w:val="center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  <w:r w:rsidRPr="000F71C7"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>完成时间</w:t>
            </w: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69D" w:rsidRPr="000F71C7" w:rsidRDefault="0061469D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</w:p>
        </w:tc>
      </w:tr>
      <w:tr w:rsidR="0061469D" w:rsidTr="0002480F">
        <w:trPr>
          <w:trHeight w:val="749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69D" w:rsidRPr="000F71C7" w:rsidRDefault="0061469D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  <w:r w:rsidRPr="000F71C7"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>申报人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69D" w:rsidRPr="000F71C7" w:rsidRDefault="0061469D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1469D" w:rsidRPr="000F71C7" w:rsidRDefault="0061469D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0F71C7">
              <w:rPr>
                <w:rFonts w:ascii="方正仿宋_GBK" w:eastAsia="方正仿宋_GBK" w:hAnsi="Times New Roman" w:hint="eastAsia"/>
                <w:sz w:val="28"/>
                <w:szCs w:val="28"/>
              </w:rPr>
              <w:t>职称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69D" w:rsidRPr="000F71C7" w:rsidRDefault="0061469D" w:rsidP="0002480F">
            <w:pPr>
              <w:widowControl/>
              <w:wordWrap w:val="0"/>
              <w:spacing w:line="500" w:lineRule="exact"/>
              <w:jc w:val="center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69D" w:rsidRPr="000F71C7" w:rsidRDefault="0061469D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学历学位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469D" w:rsidRPr="000F71C7" w:rsidRDefault="0061469D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</w:tr>
      <w:tr w:rsidR="0061469D" w:rsidTr="0002480F">
        <w:trPr>
          <w:trHeight w:val="749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69D" w:rsidRPr="000F71C7" w:rsidRDefault="0061469D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>主要参与人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69D" w:rsidRPr="000F71C7" w:rsidRDefault="0061469D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年龄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1469D" w:rsidRPr="000F71C7" w:rsidRDefault="0061469D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职称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69D" w:rsidRPr="000F71C7" w:rsidRDefault="0061469D" w:rsidP="0002480F">
            <w:pPr>
              <w:widowControl/>
              <w:wordWrap w:val="0"/>
              <w:spacing w:line="500" w:lineRule="exact"/>
              <w:jc w:val="center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69D" w:rsidRPr="000F71C7" w:rsidRDefault="0061469D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61469D" w:rsidRPr="000F71C7" w:rsidRDefault="0061469D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承担任务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61469D" w:rsidRPr="000F71C7" w:rsidRDefault="0061469D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签名</w:t>
            </w:r>
          </w:p>
        </w:tc>
      </w:tr>
      <w:tr w:rsidR="0061469D" w:rsidTr="0002480F">
        <w:trPr>
          <w:trHeight w:val="749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69D" w:rsidRDefault="0061469D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69D" w:rsidRPr="000F71C7" w:rsidRDefault="0061469D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1469D" w:rsidRPr="000F71C7" w:rsidRDefault="0061469D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69D" w:rsidRPr="000F71C7" w:rsidRDefault="0061469D" w:rsidP="0002480F">
            <w:pPr>
              <w:widowControl/>
              <w:wordWrap w:val="0"/>
              <w:spacing w:line="500" w:lineRule="exact"/>
              <w:jc w:val="center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69D" w:rsidRPr="000F71C7" w:rsidRDefault="0061469D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right w:val="single" w:sz="8" w:space="0" w:color="auto"/>
            </w:tcBorders>
            <w:vAlign w:val="center"/>
          </w:tcPr>
          <w:p w:rsidR="0061469D" w:rsidRPr="000F71C7" w:rsidRDefault="0061469D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right w:val="single" w:sz="8" w:space="0" w:color="auto"/>
            </w:tcBorders>
            <w:vAlign w:val="center"/>
          </w:tcPr>
          <w:p w:rsidR="0061469D" w:rsidRPr="000F71C7" w:rsidRDefault="0061469D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</w:tr>
      <w:tr w:rsidR="0061469D" w:rsidTr="0002480F">
        <w:trPr>
          <w:trHeight w:val="749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69D" w:rsidRDefault="0061469D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69D" w:rsidRPr="000F71C7" w:rsidRDefault="0061469D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1469D" w:rsidRPr="000F71C7" w:rsidRDefault="0061469D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69D" w:rsidRPr="000F71C7" w:rsidRDefault="0061469D" w:rsidP="0002480F">
            <w:pPr>
              <w:widowControl/>
              <w:wordWrap w:val="0"/>
              <w:spacing w:line="500" w:lineRule="exact"/>
              <w:jc w:val="center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69D" w:rsidRPr="000F71C7" w:rsidRDefault="0061469D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469D" w:rsidRPr="000F71C7" w:rsidRDefault="0061469D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469D" w:rsidRPr="000F71C7" w:rsidRDefault="0061469D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</w:tr>
      <w:tr w:rsidR="0061469D" w:rsidTr="0002480F">
        <w:trPr>
          <w:trHeight w:val="972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69D" w:rsidRPr="00C03C30" w:rsidRDefault="0061469D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  <w:r w:rsidRPr="00C03C30"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>选</w:t>
            </w:r>
          </w:p>
          <w:p w:rsidR="0061469D" w:rsidRPr="00C03C30" w:rsidRDefault="0061469D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  <w:r w:rsidRPr="00C03C30"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>题</w:t>
            </w:r>
          </w:p>
          <w:p w:rsidR="0061469D" w:rsidRDefault="0061469D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>依</w:t>
            </w:r>
          </w:p>
          <w:p w:rsidR="0061469D" w:rsidRPr="00257221" w:rsidRDefault="0061469D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>据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69D" w:rsidRPr="00257221" w:rsidRDefault="0061469D" w:rsidP="0002480F">
            <w:pPr>
              <w:widowControl/>
              <w:spacing w:line="500" w:lineRule="exact"/>
              <w:ind w:right="1280"/>
              <w:rPr>
                <w:rFonts w:ascii="方正仿宋_GBK" w:eastAsia="方正仿宋_GBK"/>
                <w:szCs w:val="21"/>
              </w:rPr>
            </w:pPr>
            <w:r w:rsidRPr="00257221">
              <w:rPr>
                <w:rFonts w:ascii="方正仿宋_GBK" w:eastAsia="方正仿宋_GBK" w:hint="eastAsia"/>
                <w:szCs w:val="21"/>
              </w:rPr>
              <w:t>（选题来源，研究基础，主要内容</w:t>
            </w:r>
            <w:r>
              <w:rPr>
                <w:rFonts w:ascii="方正仿宋_GBK" w:eastAsia="方正仿宋_GBK" w:hint="eastAsia"/>
                <w:szCs w:val="21"/>
              </w:rPr>
              <w:t>，成果</w:t>
            </w:r>
            <w:r w:rsidRPr="00257221">
              <w:rPr>
                <w:rFonts w:ascii="方正仿宋_GBK" w:eastAsia="方正仿宋_GBK" w:hint="eastAsia"/>
                <w:szCs w:val="21"/>
              </w:rPr>
              <w:t>等。5</w:t>
            </w:r>
            <w:r w:rsidRPr="00257221">
              <w:rPr>
                <w:rFonts w:ascii="方正仿宋_GBK" w:eastAsia="方正仿宋_GBK"/>
                <w:szCs w:val="21"/>
              </w:rPr>
              <w:t>00</w:t>
            </w:r>
            <w:r w:rsidRPr="00257221">
              <w:rPr>
                <w:rFonts w:ascii="方正仿宋_GBK" w:eastAsia="方正仿宋_GBK" w:hint="eastAsia"/>
                <w:szCs w:val="21"/>
              </w:rPr>
              <w:t>字</w:t>
            </w:r>
            <w:r>
              <w:rPr>
                <w:rFonts w:ascii="方正仿宋_GBK" w:eastAsia="方正仿宋_GBK" w:hint="eastAsia"/>
                <w:szCs w:val="21"/>
              </w:rPr>
              <w:t>左右，可加页</w:t>
            </w:r>
            <w:r w:rsidRPr="00257221">
              <w:rPr>
                <w:rFonts w:ascii="方正仿宋_GBK" w:eastAsia="方正仿宋_GBK" w:hint="eastAsia"/>
                <w:szCs w:val="21"/>
              </w:rPr>
              <w:t>）</w:t>
            </w:r>
            <w:r>
              <w:rPr>
                <w:rFonts w:ascii="方正仿宋_GBK" w:eastAsia="方正仿宋_GBK" w:hint="eastAsia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</w:t>
            </w:r>
          </w:p>
          <w:p w:rsidR="0061469D" w:rsidRDefault="0061469D" w:rsidP="0002480F">
            <w:pPr>
              <w:widowControl/>
              <w:spacing w:line="500" w:lineRule="exact"/>
              <w:ind w:right="1280"/>
              <w:rPr>
                <w:rFonts w:ascii="Times New Roman" w:hAnsi="Times New Roman"/>
                <w:sz w:val="32"/>
                <w:szCs w:val="32"/>
              </w:rPr>
            </w:pPr>
          </w:p>
          <w:p w:rsidR="0061469D" w:rsidRDefault="0061469D" w:rsidP="0002480F">
            <w:pPr>
              <w:widowControl/>
              <w:spacing w:line="500" w:lineRule="exact"/>
              <w:ind w:right="1280"/>
              <w:rPr>
                <w:rFonts w:ascii="Times New Roman" w:hAnsi="Times New Roman"/>
                <w:sz w:val="32"/>
                <w:szCs w:val="32"/>
              </w:rPr>
            </w:pPr>
          </w:p>
          <w:p w:rsidR="0061469D" w:rsidRDefault="0061469D" w:rsidP="0002480F">
            <w:pPr>
              <w:widowControl/>
              <w:spacing w:line="500" w:lineRule="exact"/>
              <w:ind w:right="1280"/>
              <w:rPr>
                <w:rFonts w:ascii="Times New Roman" w:hAnsi="Times New Roman"/>
                <w:sz w:val="32"/>
                <w:szCs w:val="32"/>
              </w:rPr>
            </w:pPr>
          </w:p>
          <w:p w:rsidR="0061469D" w:rsidRDefault="0061469D" w:rsidP="0002480F">
            <w:pPr>
              <w:widowControl/>
              <w:spacing w:line="500" w:lineRule="exact"/>
              <w:ind w:right="1280"/>
              <w:rPr>
                <w:rFonts w:ascii="Times New Roman" w:hAnsi="Times New Roman"/>
                <w:sz w:val="32"/>
                <w:szCs w:val="32"/>
              </w:rPr>
            </w:pPr>
          </w:p>
          <w:p w:rsidR="0061469D" w:rsidRDefault="0061469D" w:rsidP="0002480F">
            <w:pPr>
              <w:widowControl/>
              <w:spacing w:line="500" w:lineRule="exact"/>
              <w:ind w:right="1280"/>
              <w:rPr>
                <w:rFonts w:ascii="Times New Roman" w:hAnsi="Times New Roman"/>
                <w:sz w:val="32"/>
                <w:szCs w:val="32"/>
              </w:rPr>
            </w:pPr>
          </w:p>
          <w:p w:rsidR="0061469D" w:rsidRDefault="0061469D" w:rsidP="0002480F">
            <w:pPr>
              <w:widowControl/>
              <w:spacing w:line="500" w:lineRule="exact"/>
              <w:ind w:right="1280"/>
              <w:rPr>
                <w:rFonts w:ascii="Times New Roman" w:hAnsi="Times New Roman"/>
                <w:sz w:val="32"/>
                <w:szCs w:val="32"/>
              </w:rPr>
            </w:pPr>
          </w:p>
          <w:p w:rsidR="0061469D" w:rsidRDefault="0061469D" w:rsidP="0002480F">
            <w:pPr>
              <w:widowControl/>
              <w:spacing w:line="500" w:lineRule="exact"/>
              <w:ind w:right="1280"/>
              <w:rPr>
                <w:rFonts w:ascii="Times New Roman" w:hAnsi="Times New Roman"/>
                <w:sz w:val="32"/>
                <w:szCs w:val="32"/>
              </w:rPr>
            </w:pPr>
          </w:p>
          <w:p w:rsidR="0061469D" w:rsidRDefault="0061469D" w:rsidP="0002480F">
            <w:pPr>
              <w:widowControl/>
              <w:spacing w:line="500" w:lineRule="exact"/>
              <w:ind w:right="1280"/>
              <w:rPr>
                <w:rFonts w:ascii="Times New Roman" w:hAnsi="Times New Roman"/>
                <w:sz w:val="32"/>
                <w:szCs w:val="32"/>
              </w:rPr>
            </w:pPr>
          </w:p>
          <w:p w:rsidR="0061469D" w:rsidRDefault="0061469D" w:rsidP="0002480F">
            <w:pPr>
              <w:widowControl/>
              <w:spacing w:line="500" w:lineRule="exact"/>
              <w:ind w:right="1280"/>
              <w:rPr>
                <w:rFonts w:ascii="Times New Roman" w:hAnsi="Times New Roman"/>
                <w:sz w:val="32"/>
                <w:szCs w:val="32"/>
              </w:rPr>
            </w:pPr>
          </w:p>
          <w:p w:rsidR="0061469D" w:rsidRDefault="0061469D" w:rsidP="0002480F">
            <w:pPr>
              <w:widowControl/>
              <w:spacing w:line="500" w:lineRule="exact"/>
              <w:ind w:right="1280"/>
              <w:rPr>
                <w:rFonts w:ascii="Times New Roman" w:hAnsi="Times New Roman"/>
                <w:sz w:val="32"/>
                <w:szCs w:val="32"/>
              </w:rPr>
            </w:pPr>
          </w:p>
          <w:p w:rsidR="0061469D" w:rsidRDefault="0061469D" w:rsidP="0002480F">
            <w:pPr>
              <w:widowControl/>
              <w:spacing w:line="500" w:lineRule="exact"/>
              <w:ind w:right="1280"/>
              <w:rPr>
                <w:rFonts w:ascii="Times New Roman" w:hAnsi="Times New Roman"/>
                <w:sz w:val="32"/>
                <w:szCs w:val="32"/>
              </w:rPr>
            </w:pPr>
          </w:p>
          <w:p w:rsidR="0061469D" w:rsidRDefault="0061469D" w:rsidP="0002480F">
            <w:pPr>
              <w:widowControl/>
              <w:spacing w:line="500" w:lineRule="exact"/>
              <w:ind w:right="1280"/>
              <w:rPr>
                <w:rFonts w:ascii="Times New Roman" w:hAnsi="Times New Roman"/>
                <w:sz w:val="32"/>
                <w:szCs w:val="32"/>
              </w:rPr>
            </w:pPr>
          </w:p>
          <w:p w:rsidR="0061469D" w:rsidRDefault="0061469D" w:rsidP="0002480F">
            <w:pPr>
              <w:widowControl/>
              <w:spacing w:line="500" w:lineRule="exact"/>
              <w:ind w:right="1280"/>
              <w:rPr>
                <w:rFonts w:ascii="Times New Roman" w:hAnsi="Times New Roman"/>
                <w:sz w:val="32"/>
                <w:szCs w:val="32"/>
              </w:rPr>
            </w:pPr>
          </w:p>
          <w:p w:rsidR="0061469D" w:rsidRDefault="0061469D" w:rsidP="0002480F">
            <w:pPr>
              <w:widowControl/>
              <w:spacing w:line="500" w:lineRule="exact"/>
              <w:ind w:right="1280"/>
              <w:rPr>
                <w:rFonts w:ascii="Times New Roman" w:hAnsi="Times New Roman"/>
                <w:sz w:val="32"/>
                <w:szCs w:val="32"/>
              </w:rPr>
            </w:pPr>
          </w:p>
          <w:p w:rsidR="0061469D" w:rsidRDefault="0061469D" w:rsidP="0002480F">
            <w:pPr>
              <w:widowControl/>
              <w:spacing w:line="500" w:lineRule="exact"/>
              <w:ind w:right="1280"/>
              <w:rPr>
                <w:rFonts w:ascii="Times New Roman" w:hAnsi="Times New Roman"/>
                <w:sz w:val="32"/>
                <w:szCs w:val="32"/>
              </w:rPr>
            </w:pPr>
          </w:p>
          <w:p w:rsidR="0061469D" w:rsidRDefault="0061469D" w:rsidP="0002480F">
            <w:pPr>
              <w:widowControl/>
              <w:spacing w:line="500" w:lineRule="exact"/>
              <w:ind w:right="1280"/>
              <w:rPr>
                <w:rFonts w:ascii="Times New Roman" w:hAnsi="Times New Roman"/>
                <w:sz w:val="32"/>
                <w:szCs w:val="32"/>
              </w:rPr>
            </w:pPr>
          </w:p>
          <w:p w:rsidR="0061469D" w:rsidRDefault="0061469D" w:rsidP="0002480F">
            <w:pPr>
              <w:widowControl/>
              <w:spacing w:line="500" w:lineRule="exact"/>
              <w:ind w:right="1280"/>
              <w:rPr>
                <w:rFonts w:ascii="Times New Roman" w:hAnsi="Times New Roman"/>
                <w:sz w:val="32"/>
                <w:szCs w:val="32"/>
              </w:rPr>
            </w:pPr>
          </w:p>
          <w:p w:rsidR="0061469D" w:rsidRDefault="0061469D" w:rsidP="0002480F">
            <w:pPr>
              <w:widowControl/>
              <w:spacing w:line="500" w:lineRule="exact"/>
              <w:ind w:right="1280"/>
              <w:rPr>
                <w:rFonts w:ascii="Times New Roman" w:hAnsi="Times New Roman"/>
                <w:sz w:val="32"/>
                <w:szCs w:val="32"/>
              </w:rPr>
            </w:pPr>
          </w:p>
          <w:p w:rsidR="0061469D" w:rsidRDefault="0061469D" w:rsidP="0002480F">
            <w:pPr>
              <w:widowControl/>
              <w:spacing w:line="500" w:lineRule="exact"/>
              <w:ind w:right="1280"/>
              <w:rPr>
                <w:rFonts w:ascii="Times New Roman" w:hAnsi="Times New Roman"/>
                <w:sz w:val="32"/>
                <w:szCs w:val="32"/>
              </w:rPr>
            </w:pPr>
          </w:p>
          <w:p w:rsidR="0061469D" w:rsidRDefault="0061469D" w:rsidP="0002480F">
            <w:pPr>
              <w:widowControl/>
              <w:spacing w:line="500" w:lineRule="exact"/>
              <w:ind w:right="1280"/>
              <w:rPr>
                <w:rFonts w:ascii="Times New Roman" w:hAnsi="Times New Roman"/>
                <w:sz w:val="32"/>
                <w:szCs w:val="32"/>
              </w:rPr>
            </w:pPr>
          </w:p>
          <w:p w:rsidR="0061469D" w:rsidRDefault="0061469D" w:rsidP="0002480F">
            <w:pPr>
              <w:widowControl/>
              <w:spacing w:line="500" w:lineRule="exact"/>
              <w:ind w:right="1280"/>
              <w:rPr>
                <w:rFonts w:ascii="Times New Roman" w:hAnsi="Times New Roman"/>
                <w:sz w:val="32"/>
                <w:szCs w:val="32"/>
              </w:rPr>
            </w:pPr>
          </w:p>
          <w:p w:rsidR="0061469D" w:rsidRDefault="0061469D" w:rsidP="0002480F">
            <w:pPr>
              <w:widowControl/>
              <w:spacing w:line="500" w:lineRule="exact"/>
              <w:ind w:right="1280"/>
              <w:rPr>
                <w:rFonts w:ascii="Times New Roman" w:hAnsi="Times New Roman"/>
                <w:sz w:val="32"/>
                <w:szCs w:val="32"/>
              </w:rPr>
            </w:pPr>
          </w:p>
          <w:p w:rsidR="0061469D" w:rsidRDefault="0061469D" w:rsidP="0002480F">
            <w:pPr>
              <w:widowControl/>
              <w:spacing w:line="500" w:lineRule="exact"/>
              <w:ind w:right="1280"/>
              <w:rPr>
                <w:rFonts w:ascii="Times New Roman" w:hAnsi="Times New Roman"/>
                <w:sz w:val="32"/>
                <w:szCs w:val="32"/>
              </w:rPr>
            </w:pPr>
          </w:p>
          <w:p w:rsidR="0061469D" w:rsidRDefault="0061469D" w:rsidP="0002480F">
            <w:pPr>
              <w:widowControl/>
              <w:spacing w:line="500" w:lineRule="exact"/>
              <w:ind w:right="1280"/>
              <w:rPr>
                <w:rFonts w:ascii="Times New Roman" w:hAnsi="Times New Roman"/>
                <w:sz w:val="32"/>
                <w:szCs w:val="32"/>
              </w:rPr>
            </w:pPr>
          </w:p>
          <w:p w:rsidR="0061469D" w:rsidRDefault="0061469D" w:rsidP="0002480F">
            <w:pPr>
              <w:widowControl/>
              <w:spacing w:line="500" w:lineRule="exact"/>
              <w:ind w:right="1280"/>
              <w:rPr>
                <w:rFonts w:ascii="Times New Roman" w:hAnsi="Times New Roman"/>
                <w:sz w:val="32"/>
                <w:szCs w:val="32"/>
              </w:rPr>
            </w:pPr>
          </w:p>
          <w:p w:rsidR="0061469D" w:rsidRDefault="0061469D" w:rsidP="0002480F">
            <w:pPr>
              <w:widowControl/>
              <w:spacing w:line="500" w:lineRule="exact"/>
              <w:ind w:right="1280"/>
              <w:rPr>
                <w:rFonts w:ascii="Times New Roman" w:hAnsi="Times New Roman"/>
                <w:sz w:val="32"/>
                <w:szCs w:val="32"/>
              </w:rPr>
            </w:pPr>
          </w:p>
          <w:p w:rsidR="0061469D" w:rsidRDefault="0061469D" w:rsidP="0002480F">
            <w:pPr>
              <w:widowControl/>
              <w:spacing w:line="500" w:lineRule="exact"/>
              <w:ind w:right="440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1469D" w:rsidTr="0002480F">
        <w:trPr>
          <w:trHeight w:val="56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69D" w:rsidRDefault="0061469D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lastRenderedPageBreak/>
              <w:t>评审小组意见</w:t>
            </w:r>
          </w:p>
          <w:p w:rsidR="0061469D" w:rsidRPr="00C03C30" w:rsidRDefault="0061469D" w:rsidP="0002480F">
            <w:pPr>
              <w:widowControl/>
              <w:spacing w:line="500" w:lineRule="exact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>及签名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69D" w:rsidRDefault="0061469D" w:rsidP="0002480F">
            <w:pPr>
              <w:widowControl/>
              <w:spacing w:line="500" w:lineRule="exact"/>
              <w:ind w:right="1280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</w:p>
          <w:p w:rsidR="0061469D" w:rsidRDefault="0061469D" w:rsidP="0002480F">
            <w:pPr>
              <w:widowControl/>
              <w:spacing w:line="500" w:lineRule="exact"/>
              <w:ind w:right="1280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</w:p>
          <w:p w:rsidR="0061469D" w:rsidRDefault="0061469D" w:rsidP="0002480F">
            <w:pPr>
              <w:widowControl/>
              <w:spacing w:line="500" w:lineRule="exact"/>
              <w:ind w:right="1280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</w:p>
          <w:p w:rsidR="0061469D" w:rsidRDefault="0061469D" w:rsidP="0002480F">
            <w:pPr>
              <w:widowControl/>
              <w:spacing w:line="500" w:lineRule="exact"/>
              <w:ind w:left="280" w:right="1280" w:hangingChars="100" w:hanging="280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  <w:t xml:space="preserve">                                    </w:t>
            </w:r>
            <w:r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 xml:space="preserve">年 </w:t>
            </w:r>
            <w:r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 xml:space="preserve">月 </w:t>
            </w:r>
            <w:r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>日</w:t>
            </w:r>
          </w:p>
          <w:p w:rsidR="0061469D" w:rsidRPr="00C03C30" w:rsidRDefault="0061469D" w:rsidP="0002480F">
            <w:pPr>
              <w:widowControl/>
              <w:spacing w:line="500" w:lineRule="exact"/>
              <w:ind w:left="280" w:right="1280" w:hangingChars="100" w:hanging="280"/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61469D" w:rsidTr="0002480F">
        <w:trPr>
          <w:trHeight w:val="578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69D" w:rsidRPr="00C03C30" w:rsidRDefault="0061469D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>科研</w:t>
            </w:r>
            <w:proofErr w:type="gramStart"/>
            <w:r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>处意见</w:t>
            </w:r>
            <w:proofErr w:type="gramEnd"/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69D" w:rsidRDefault="0061469D" w:rsidP="0002480F">
            <w:pPr>
              <w:widowControl/>
              <w:spacing w:line="500" w:lineRule="exact"/>
              <w:ind w:right="1280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</w:p>
          <w:p w:rsidR="0061469D" w:rsidRDefault="0061469D" w:rsidP="0002480F">
            <w:pPr>
              <w:widowControl/>
              <w:spacing w:line="500" w:lineRule="exact"/>
              <w:ind w:right="1280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</w:p>
          <w:p w:rsidR="0061469D" w:rsidRDefault="0061469D" w:rsidP="0002480F">
            <w:pPr>
              <w:widowControl/>
              <w:spacing w:line="500" w:lineRule="exact"/>
              <w:ind w:right="1280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</w:p>
          <w:p w:rsidR="0061469D" w:rsidRDefault="007E7687" w:rsidP="007E7687">
            <w:pPr>
              <w:widowControl/>
              <w:spacing w:line="500" w:lineRule="exact"/>
              <w:ind w:right="1280" w:firstLineChars="1800" w:firstLine="5040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  <w:bookmarkStart w:id="0" w:name="_GoBack"/>
            <w:bookmarkEnd w:id="0"/>
            <w:r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 xml:space="preserve">年 </w:t>
            </w:r>
            <w:r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 xml:space="preserve">月 </w:t>
            </w:r>
            <w:r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>日</w:t>
            </w:r>
          </w:p>
          <w:p w:rsidR="007E7687" w:rsidRPr="00C03C30" w:rsidRDefault="007E7687" w:rsidP="007E7687">
            <w:pPr>
              <w:widowControl/>
              <w:spacing w:line="500" w:lineRule="exact"/>
              <w:ind w:right="1280"/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</w:pPr>
          </w:p>
        </w:tc>
      </w:tr>
    </w:tbl>
    <w:p w:rsidR="00E57CFD" w:rsidRDefault="00E57CFD"/>
    <w:sectPr w:rsidR="00E57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9D"/>
    <w:rsid w:val="0061469D"/>
    <w:rsid w:val="007E7687"/>
    <w:rsid w:val="00E5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25903"/>
  <w15:chartTrackingRefBased/>
  <w15:docId w15:val="{E367C651-ECB5-4B03-B20B-00F0ADDE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kyc</dc:creator>
  <cp:keywords/>
  <dc:description/>
  <cp:lastModifiedBy>kyc</cp:lastModifiedBy>
  <cp:revision>2</cp:revision>
  <dcterms:created xsi:type="dcterms:W3CDTF">2024-06-07T08:15:00Z</dcterms:created>
  <dcterms:modified xsi:type="dcterms:W3CDTF">2024-06-07T08:20:00Z</dcterms:modified>
</cp:coreProperties>
</file>