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20" w:rsidRDefault="00E31620" w:rsidP="00E31620">
      <w:pPr>
        <w:pStyle w:val="a3"/>
        <w:spacing w:line="480" w:lineRule="auto"/>
        <w:jc w:val="center"/>
      </w:pPr>
      <w:bookmarkStart w:id="0" w:name="_GoBack"/>
      <w:bookmarkEnd w:id="0"/>
      <w:r>
        <w:rPr>
          <w:rStyle w:val="a4"/>
        </w:rPr>
        <w:t>目前暂定的推荐申报出版机构名单（63家）</w:t>
      </w:r>
    </w:p>
    <w:p w:rsidR="00E31620" w:rsidRDefault="00E31620" w:rsidP="00E31620">
      <w:pPr>
        <w:pStyle w:val="a3"/>
        <w:spacing w:line="480" w:lineRule="auto"/>
        <w:ind w:firstLine="480"/>
      </w:pPr>
      <w: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 w:rsidR="00E31620" w:rsidRDefault="00E31620" w:rsidP="00E31620">
      <w:pPr>
        <w:pStyle w:val="a3"/>
        <w:spacing w:line="480" w:lineRule="auto"/>
        <w:ind w:firstLine="480"/>
      </w:pPr>
      <w: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BB48A7" w:rsidRPr="00E31620" w:rsidRDefault="00BB48A7" w:rsidP="00E31620">
      <w:pPr>
        <w:spacing w:line="480" w:lineRule="auto"/>
      </w:pPr>
    </w:p>
    <w:sectPr w:rsidR="00BB48A7" w:rsidRPr="00E3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20"/>
    <w:rsid w:val="00BB48A7"/>
    <w:rsid w:val="00E3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154B"/>
  <w15:chartTrackingRefBased/>
  <w15:docId w15:val="{303A8799-4D9A-4B9F-B1D5-B2C79DF7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1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2022-04-25T10:58:00Z</dcterms:created>
  <dcterms:modified xsi:type="dcterms:W3CDTF">2022-04-25T10:58:00Z</dcterms:modified>
</cp:coreProperties>
</file>